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FA" w:rsidRPr="001638CC" w:rsidRDefault="00800C0E" w:rsidP="001638CC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1638CC">
        <w:rPr>
          <w:rFonts w:ascii="Century Gothic" w:hAnsi="Century Gothic"/>
          <w:b/>
          <w:sz w:val="28"/>
          <w:szCs w:val="28"/>
        </w:rPr>
        <w:t>Consignes pour remplir la feuille de notes</w:t>
      </w:r>
    </w:p>
    <w:p w:rsidR="00800C0E" w:rsidRPr="001638CC" w:rsidRDefault="00800C0E" w:rsidP="001638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t xml:space="preserve">Je </w:t>
      </w:r>
      <w:r w:rsidRPr="005745FA">
        <w:rPr>
          <w:rFonts w:ascii="Century Gothic" w:hAnsi="Century Gothic"/>
          <w:b/>
          <w:sz w:val="28"/>
          <w:szCs w:val="28"/>
        </w:rPr>
        <w:t>lis</w:t>
      </w:r>
      <w:r w:rsidRPr="001638CC">
        <w:rPr>
          <w:rFonts w:ascii="Century Gothic" w:hAnsi="Century Gothic"/>
          <w:sz w:val="28"/>
          <w:szCs w:val="28"/>
        </w:rPr>
        <w:t xml:space="preserve"> tous les textes une première fois. </w:t>
      </w:r>
    </w:p>
    <w:p w:rsidR="00800C0E" w:rsidRPr="001638CC" w:rsidRDefault="00800C0E" w:rsidP="001638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t>J’utilise les ressources à ma disposition pour</w:t>
      </w:r>
      <w:r w:rsidRPr="001638CC">
        <w:rPr>
          <w:rFonts w:ascii="Century Gothic" w:hAnsi="Century Gothic"/>
          <w:sz w:val="28"/>
          <w:szCs w:val="28"/>
        </w:rPr>
        <w:t xml:space="preserve"> comprendre le </w:t>
      </w:r>
      <w:r w:rsidRPr="005745FA">
        <w:rPr>
          <w:rFonts w:ascii="Century Gothic" w:hAnsi="Century Gothic"/>
          <w:b/>
          <w:sz w:val="28"/>
          <w:szCs w:val="28"/>
        </w:rPr>
        <w:t>vocabulaire</w:t>
      </w:r>
      <w:r w:rsidRPr="001638CC">
        <w:rPr>
          <w:rFonts w:ascii="Century Gothic" w:hAnsi="Century Gothic"/>
          <w:sz w:val="28"/>
          <w:szCs w:val="28"/>
        </w:rPr>
        <w:t xml:space="preserve"> et les expressions utilisés.</w:t>
      </w:r>
    </w:p>
    <w:p w:rsidR="00800C0E" w:rsidRPr="001638CC" w:rsidRDefault="00800C0E" w:rsidP="001638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t xml:space="preserve">Je </w:t>
      </w:r>
      <w:r w:rsidRPr="005745FA">
        <w:rPr>
          <w:rFonts w:ascii="Century Gothic" w:hAnsi="Century Gothic"/>
          <w:b/>
          <w:sz w:val="28"/>
          <w:szCs w:val="28"/>
        </w:rPr>
        <w:t>surligne</w:t>
      </w:r>
      <w:r w:rsidRPr="001638CC">
        <w:rPr>
          <w:rFonts w:ascii="Century Gothic" w:hAnsi="Century Gothic"/>
          <w:sz w:val="28"/>
          <w:szCs w:val="28"/>
        </w:rPr>
        <w:t xml:space="preserve"> et j’</w:t>
      </w:r>
      <w:r w:rsidRPr="005745FA">
        <w:rPr>
          <w:rFonts w:ascii="Century Gothic" w:hAnsi="Century Gothic"/>
          <w:b/>
          <w:sz w:val="28"/>
          <w:szCs w:val="28"/>
        </w:rPr>
        <w:t>annote</w:t>
      </w:r>
      <w:r w:rsidRPr="001638CC">
        <w:rPr>
          <w:rFonts w:ascii="Century Gothic" w:hAnsi="Century Gothic"/>
          <w:sz w:val="28"/>
          <w:szCs w:val="28"/>
        </w:rPr>
        <w:t xml:space="preserve"> ce que je juge intéressant.</w:t>
      </w:r>
    </w:p>
    <w:p w:rsidR="00800C0E" w:rsidRPr="001638CC" w:rsidRDefault="00800C0E" w:rsidP="001638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t xml:space="preserve"> J’indique près du titre de chacun des textes quelques </w:t>
      </w:r>
      <w:r w:rsidRPr="005745FA">
        <w:rPr>
          <w:rFonts w:ascii="Century Gothic" w:hAnsi="Century Gothic"/>
          <w:b/>
          <w:sz w:val="28"/>
          <w:szCs w:val="28"/>
        </w:rPr>
        <w:t>mots-clés</w:t>
      </w:r>
      <w:r w:rsidRPr="001638CC">
        <w:rPr>
          <w:rFonts w:ascii="Century Gothic" w:hAnsi="Century Gothic"/>
          <w:sz w:val="28"/>
          <w:szCs w:val="28"/>
        </w:rPr>
        <w:t xml:space="preserve"> ou quelques lignes résumant les </w:t>
      </w:r>
      <w:r w:rsidRPr="005745FA">
        <w:rPr>
          <w:rFonts w:ascii="Century Gothic" w:hAnsi="Century Gothic"/>
          <w:b/>
          <w:sz w:val="28"/>
          <w:szCs w:val="28"/>
        </w:rPr>
        <w:t>idées principales</w:t>
      </w:r>
      <w:r w:rsidRPr="001638CC">
        <w:rPr>
          <w:rFonts w:ascii="Century Gothic" w:hAnsi="Century Gothic"/>
          <w:sz w:val="28"/>
          <w:szCs w:val="28"/>
        </w:rPr>
        <w:t xml:space="preserve"> du texte. </w:t>
      </w:r>
    </w:p>
    <w:p w:rsidR="00800C0E" w:rsidRPr="001638CC" w:rsidRDefault="00800C0E" w:rsidP="001638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t xml:space="preserve">Je </w:t>
      </w:r>
      <w:r w:rsidRPr="005745FA">
        <w:rPr>
          <w:rFonts w:ascii="Century Gothic" w:hAnsi="Century Gothic"/>
          <w:b/>
          <w:sz w:val="28"/>
          <w:szCs w:val="28"/>
        </w:rPr>
        <w:t>lis</w:t>
      </w:r>
      <w:r w:rsidRPr="001638CC">
        <w:rPr>
          <w:rFonts w:ascii="Century Gothic" w:hAnsi="Century Gothic"/>
          <w:sz w:val="28"/>
          <w:szCs w:val="28"/>
        </w:rPr>
        <w:t xml:space="preserve"> mes textes une deuxième fois. Je fais le </w:t>
      </w:r>
      <w:r w:rsidRPr="005745FA">
        <w:rPr>
          <w:rFonts w:ascii="Century Gothic" w:hAnsi="Century Gothic"/>
          <w:b/>
          <w:sz w:val="28"/>
          <w:szCs w:val="28"/>
        </w:rPr>
        <w:t>tri</w:t>
      </w:r>
      <w:r w:rsidRPr="001638CC">
        <w:rPr>
          <w:rFonts w:ascii="Century Gothic" w:hAnsi="Century Gothic"/>
          <w:sz w:val="28"/>
          <w:szCs w:val="28"/>
        </w:rPr>
        <w:t xml:space="preserve"> dans les informations que j’ai repérées et je sélectionne les plus pertinentes.</w:t>
      </w:r>
    </w:p>
    <w:p w:rsidR="001638CC" w:rsidRPr="001638CC" w:rsidRDefault="001638CC" w:rsidP="001638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t xml:space="preserve">Je </w:t>
      </w:r>
      <w:r w:rsidRPr="005745FA">
        <w:rPr>
          <w:rFonts w:ascii="Century Gothic" w:hAnsi="Century Gothic"/>
          <w:b/>
          <w:sz w:val="28"/>
          <w:szCs w:val="28"/>
        </w:rPr>
        <w:t>remplis ma feuille de notes</w:t>
      </w:r>
      <w:r w:rsidRPr="001638CC">
        <w:rPr>
          <w:rFonts w:ascii="Century Gothic" w:hAnsi="Century Gothic"/>
          <w:sz w:val="28"/>
          <w:szCs w:val="28"/>
        </w:rPr>
        <w:t xml:space="preserve">. Chaque fois que j’ajoute une citation, je n’oublie pas d’indiquer la </w:t>
      </w:r>
      <w:r w:rsidRPr="005745FA">
        <w:rPr>
          <w:rFonts w:ascii="Century Gothic" w:hAnsi="Century Gothic"/>
          <w:b/>
          <w:sz w:val="28"/>
          <w:szCs w:val="28"/>
        </w:rPr>
        <w:t>source</w:t>
      </w:r>
      <w:r w:rsidRPr="001638CC">
        <w:rPr>
          <w:rFonts w:ascii="Century Gothic" w:hAnsi="Century Gothic"/>
          <w:sz w:val="28"/>
          <w:szCs w:val="28"/>
        </w:rPr>
        <w:t xml:space="preserve"> (auteur, titre de l’article, provenance, année).</w:t>
      </w:r>
    </w:p>
    <w:p w:rsidR="001638CC" w:rsidRPr="001638CC" w:rsidRDefault="001638CC" w:rsidP="001638C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t xml:space="preserve">Je </w:t>
      </w:r>
      <w:r w:rsidRPr="005745FA">
        <w:rPr>
          <w:rFonts w:ascii="Century Gothic" w:hAnsi="Century Gothic"/>
          <w:b/>
          <w:sz w:val="28"/>
          <w:szCs w:val="28"/>
        </w:rPr>
        <w:t>complète</w:t>
      </w:r>
      <w:r w:rsidRPr="001638CC">
        <w:rPr>
          <w:rFonts w:ascii="Century Gothic" w:hAnsi="Century Gothic"/>
          <w:sz w:val="28"/>
          <w:szCs w:val="28"/>
        </w:rPr>
        <w:t xml:space="preserve"> ma feuille de notes : notions de grammaire, guide d’autocorrection, outils d’argumentation à utiliser,…</w:t>
      </w:r>
    </w:p>
    <w:p w:rsidR="001638CC" w:rsidRPr="005745FA" w:rsidRDefault="001638CC" w:rsidP="001638CC">
      <w:pPr>
        <w:spacing w:line="360" w:lineRule="auto"/>
        <w:jc w:val="both"/>
        <w:rPr>
          <w:rFonts w:ascii="Century Gothic" w:hAnsi="Century Gothic"/>
          <w:i/>
          <w:sz w:val="28"/>
          <w:szCs w:val="28"/>
        </w:rPr>
      </w:pPr>
    </w:p>
    <w:p w:rsidR="001638CC" w:rsidRPr="005745FA" w:rsidRDefault="001638CC" w:rsidP="0057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Century Gothic" w:hAnsi="Century Gothic"/>
          <w:i/>
          <w:sz w:val="28"/>
          <w:szCs w:val="28"/>
        </w:rPr>
      </w:pPr>
      <w:r w:rsidRPr="005745FA">
        <w:rPr>
          <w:rFonts w:ascii="Century Gothic" w:hAnsi="Century Gothic"/>
          <w:i/>
          <w:sz w:val="28"/>
          <w:szCs w:val="28"/>
        </w:rPr>
        <w:t>La feuille de notes doit être manuscrite.</w:t>
      </w:r>
    </w:p>
    <w:p w:rsidR="001638CC" w:rsidRPr="005745FA" w:rsidRDefault="001638CC" w:rsidP="0057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Century Gothic" w:hAnsi="Century Gothic"/>
          <w:i/>
          <w:sz w:val="28"/>
          <w:szCs w:val="28"/>
        </w:rPr>
      </w:pPr>
      <w:r w:rsidRPr="005745FA">
        <w:rPr>
          <w:rFonts w:ascii="Century Gothic" w:hAnsi="Century Gothic"/>
          <w:i/>
          <w:sz w:val="28"/>
          <w:szCs w:val="28"/>
        </w:rPr>
        <w:t>Il est interdit d’ajouter des indications sur la structure.</w:t>
      </w:r>
    </w:p>
    <w:p w:rsidR="001638CC" w:rsidRPr="005745FA" w:rsidRDefault="001638CC" w:rsidP="00574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center"/>
        <w:rPr>
          <w:rFonts w:ascii="Century Gothic" w:hAnsi="Century Gothic"/>
          <w:i/>
          <w:sz w:val="28"/>
          <w:szCs w:val="28"/>
        </w:rPr>
      </w:pPr>
      <w:r w:rsidRPr="005745FA">
        <w:rPr>
          <w:rFonts w:ascii="Century Gothic" w:hAnsi="Century Gothic"/>
          <w:i/>
          <w:sz w:val="28"/>
          <w:szCs w:val="28"/>
        </w:rPr>
        <w:t>Il est interdit d’ajouter des marqueurs de relation et des organisateurs textuels.</w:t>
      </w:r>
    </w:p>
    <w:p w:rsidR="001638CC" w:rsidRPr="001638CC" w:rsidRDefault="001638CC" w:rsidP="001638CC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br w:type="page"/>
      </w:r>
    </w:p>
    <w:p w:rsidR="001638CC" w:rsidRPr="005745FA" w:rsidRDefault="001638CC" w:rsidP="005745FA">
      <w:pPr>
        <w:spacing w:line="240" w:lineRule="auto"/>
        <w:ind w:left="357"/>
        <w:jc w:val="center"/>
        <w:rPr>
          <w:rFonts w:ascii="Century Gothic" w:hAnsi="Century Gothic"/>
          <w:b/>
          <w:sz w:val="28"/>
          <w:szCs w:val="28"/>
        </w:rPr>
      </w:pPr>
      <w:r w:rsidRPr="005745FA">
        <w:rPr>
          <w:rFonts w:ascii="Century Gothic" w:hAnsi="Century Gothic"/>
          <w:b/>
          <w:sz w:val="28"/>
          <w:szCs w:val="28"/>
        </w:rPr>
        <w:lastRenderedPageBreak/>
        <w:t>Feuille de notes</w:t>
      </w:r>
    </w:p>
    <w:p w:rsidR="001638CC" w:rsidRPr="005745FA" w:rsidRDefault="001638CC" w:rsidP="005745FA">
      <w:pPr>
        <w:spacing w:line="240" w:lineRule="auto"/>
        <w:ind w:left="357"/>
        <w:jc w:val="center"/>
        <w:rPr>
          <w:rFonts w:ascii="Century Gothic" w:hAnsi="Century Gothic"/>
          <w:b/>
          <w:sz w:val="28"/>
          <w:szCs w:val="28"/>
        </w:rPr>
      </w:pPr>
      <w:r w:rsidRPr="005745FA">
        <w:rPr>
          <w:rFonts w:ascii="Century Gothic" w:hAnsi="Century Gothic"/>
          <w:b/>
          <w:sz w:val="28"/>
          <w:szCs w:val="28"/>
        </w:rPr>
        <w:t>(</w:t>
      </w:r>
      <w:proofErr w:type="gramStart"/>
      <w:r w:rsidRPr="005745FA">
        <w:rPr>
          <w:rFonts w:ascii="Century Gothic" w:hAnsi="Century Gothic"/>
          <w:b/>
          <w:sz w:val="28"/>
          <w:szCs w:val="28"/>
        </w:rPr>
        <w:t>recto</w:t>
      </w:r>
      <w:proofErr w:type="gramEnd"/>
      <w:r w:rsidRPr="005745FA">
        <w:rPr>
          <w:rFonts w:ascii="Century Gothic" w:hAnsi="Century Gothic"/>
          <w:b/>
          <w:sz w:val="28"/>
          <w:szCs w:val="28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249"/>
        <w:gridCol w:w="4247"/>
      </w:tblGrid>
      <w:tr w:rsidR="001638CC" w:rsidRPr="005745FA" w:rsidTr="001638CC">
        <w:tc>
          <w:tcPr>
            <w:tcW w:w="4249" w:type="dxa"/>
          </w:tcPr>
          <w:p w:rsidR="001638CC" w:rsidRPr="005745FA" w:rsidRDefault="001638CC" w:rsidP="005745FA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5FA">
              <w:rPr>
                <w:rFonts w:ascii="Century Gothic" w:hAnsi="Century Gothic"/>
                <w:b/>
                <w:sz w:val="24"/>
                <w:szCs w:val="24"/>
              </w:rPr>
              <w:t>Texte 1</w:t>
            </w:r>
          </w:p>
          <w:p w:rsidR="001638CC" w:rsidRPr="005745FA" w:rsidRDefault="001638CC" w:rsidP="001638C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Titre, auteur, provenance, année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Bliblubla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Ouf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 xml:space="preserve">Tsé </w:t>
            </w: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ouin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Patatepoèle</w:t>
            </w:r>
            <w:proofErr w:type="spellEnd"/>
          </w:p>
        </w:tc>
        <w:tc>
          <w:tcPr>
            <w:tcW w:w="4247" w:type="dxa"/>
          </w:tcPr>
          <w:p w:rsidR="001638CC" w:rsidRPr="005745FA" w:rsidRDefault="001638CC" w:rsidP="005745FA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5FA">
              <w:rPr>
                <w:rFonts w:ascii="Century Gothic" w:hAnsi="Century Gothic"/>
                <w:b/>
                <w:sz w:val="24"/>
                <w:szCs w:val="24"/>
              </w:rPr>
              <w:t>Texte 2</w:t>
            </w:r>
          </w:p>
          <w:p w:rsidR="001638CC" w:rsidRPr="005745FA" w:rsidRDefault="001638CC" w:rsidP="001638C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Titre, auteur, provenance, année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Bliblubla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Ouf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 xml:space="preserve">Tsé </w:t>
            </w: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ouin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Patatepoèle</w:t>
            </w:r>
            <w:proofErr w:type="spellEnd"/>
            <w:r w:rsidRPr="005745F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638CC" w:rsidRPr="005745FA" w:rsidTr="001638CC">
        <w:tc>
          <w:tcPr>
            <w:tcW w:w="4249" w:type="dxa"/>
          </w:tcPr>
          <w:p w:rsidR="001638CC" w:rsidRPr="005745FA" w:rsidRDefault="001638CC" w:rsidP="005745FA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5FA">
              <w:rPr>
                <w:rFonts w:ascii="Century Gothic" w:hAnsi="Century Gothic"/>
                <w:b/>
                <w:sz w:val="24"/>
                <w:szCs w:val="24"/>
              </w:rPr>
              <w:t>Texte 3</w:t>
            </w:r>
          </w:p>
          <w:p w:rsidR="001638CC" w:rsidRPr="005745FA" w:rsidRDefault="001638CC" w:rsidP="001638C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Titre, auteur, provenance, année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Bliblubla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Ouf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 xml:space="preserve">Tsé </w:t>
            </w: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ouin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Patapepoèle</w:t>
            </w:r>
            <w:proofErr w:type="spellEnd"/>
            <w:r w:rsidRPr="005745F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:rsidR="001638CC" w:rsidRPr="005745FA" w:rsidRDefault="001638CC" w:rsidP="005745FA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5FA">
              <w:rPr>
                <w:rFonts w:ascii="Century Gothic" w:hAnsi="Century Gothic"/>
                <w:b/>
                <w:sz w:val="24"/>
                <w:szCs w:val="24"/>
              </w:rPr>
              <w:t>Texte 4</w:t>
            </w:r>
          </w:p>
          <w:p w:rsidR="001638CC" w:rsidRPr="005745FA" w:rsidRDefault="001638CC" w:rsidP="001638C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Titre, auteur, provenance, année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Bliblubla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Ouf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 xml:space="preserve">Tsé </w:t>
            </w: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ouin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Patatepoèle</w:t>
            </w:r>
            <w:proofErr w:type="spellEnd"/>
            <w:r w:rsidRPr="005745F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638CC" w:rsidRPr="005745FA" w:rsidTr="001638CC">
        <w:tc>
          <w:tcPr>
            <w:tcW w:w="4249" w:type="dxa"/>
          </w:tcPr>
          <w:p w:rsidR="001638CC" w:rsidRPr="005745FA" w:rsidRDefault="001638CC" w:rsidP="005745FA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5FA">
              <w:rPr>
                <w:rFonts w:ascii="Century Gothic" w:hAnsi="Century Gothic"/>
                <w:b/>
                <w:sz w:val="24"/>
                <w:szCs w:val="24"/>
              </w:rPr>
              <w:t>Texte 5</w:t>
            </w:r>
          </w:p>
          <w:p w:rsidR="001638CC" w:rsidRPr="005745FA" w:rsidRDefault="001638CC" w:rsidP="001638C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Titre, auteur, provenance, année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Bliblubla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Ouf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 xml:space="preserve">Tsé </w:t>
            </w: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ouin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Patatepoèle</w:t>
            </w:r>
            <w:proofErr w:type="spellEnd"/>
          </w:p>
        </w:tc>
        <w:tc>
          <w:tcPr>
            <w:tcW w:w="4247" w:type="dxa"/>
          </w:tcPr>
          <w:p w:rsidR="001638CC" w:rsidRPr="005745FA" w:rsidRDefault="001638CC" w:rsidP="005745FA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745FA">
              <w:rPr>
                <w:rFonts w:ascii="Century Gothic" w:hAnsi="Century Gothic"/>
                <w:b/>
                <w:sz w:val="24"/>
                <w:szCs w:val="24"/>
              </w:rPr>
              <w:t>Texte 6</w:t>
            </w:r>
          </w:p>
          <w:p w:rsidR="001638CC" w:rsidRPr="005745FA" w:rsidRDefault="001638CC" w:rsidP="001638C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Titre, auteur, provenance, année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Bliblubla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Ouf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 xml:space="preserve">Tsé </w:t>
            </w: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ouin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Patatepoèle</w:t>
            </w:r>
            <w:proofErr w:type="spellEnd"/>
          </w:p>
        </w:tc>
      </w:tr>
      <w:tr w:rsidR="001638CC" w:rsidRPr="005745FA" w:rsidTr="001638CC">
        <w:tc>
          <w:tcPr>
            <w:tcW w:w="4249" w:type="dxa"/>
          </w:tcPr>
          <w:p w:rsidR="001638CC" w:rsidRPr="0065767F" w:rsidRDefault="001638CC" w:rsidP="0065767F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767F">
              <w:rPr>
                <w:rFonts w:ascii="Century Gothic" w:hAnsi="Century Gothic"/>
                <w:b/>
                <w:sz w:val="24"/>
                <w:szCs w:val="24"/>
              </w:rPr>
              <w:t>Texte 7</w:t>
            </w:r>
          </w:p>
          <w:p w:rsidR="001638CC" w:rsidRPr="005745FA" w:rsidRDefault="001638CC" w:rsidP="001638C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Titre, auteur, provenance, année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Bliblubla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Ouf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 xml:space="preserve">Tsé </w:t>
            </w: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ouin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Patatepoèle</w:t>
            </w:r>
            <w:proofErr w:type="spellEnd"/>
          </w:p>
        </w:tc>
        <w:tc>
          <w:tcPr>
            <w:tcW w:w="4247" w:type="dxa"/>
          </w:tcPr>
          <w:p w:rsidR="001638CC" w:rsidRPr="0065767F" w:rsidRDefault="001638CC" w:rsidP="0065767F">
            <w:pPr>
              <w:spacing w:line="36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5767F">
              <w:rPr>
                <w:rFonts w:ascii="Century Gothic" w:hAnsi="Century Gothic"/>
                <w:b/>
                <w:sz w:val="24"/>
                <w:szCs w:val="24"/>
              </w:rPr>
              <w:t>Texte 8</w:t>
            </w:r>
          </w:p>
          <w:p w:rsidR="001638CC" w:rsidRPr="005745FA" w:rsidRDefault="001638CC" w:rsidP="001638CC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Titre, auteur, provenance, année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Bliblubla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>Ouf</w:t>
            </w:r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745FA">
              <w:rPr>
                <w:rFonts w:ascii="Century Gothic" w:hAnsi="Century Gothic"/>
                <w:sz w:val="24"/>
                <w:szCs w:val="24"/>
              </w:rPr>
              <w:t xml:space="preserve">Tsé </w:t>
            </w: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ouin</w:t>
            </w:r>
            <w:proofErr w:type="spellEnd"/>
          </w:p>
          <w:p w:rsidR="001638CC" w:rsidRPr="005745FA" w:rsidRDefault="001638CC" w:rsidP="001638CC">
            <w:pPr>
              <w:pStyle w:val="Paragraphedeliste"/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745FA">
              <w:rPr>
                <w:rFonts w:ascii="Century Gothic" w:hAnsi="Century Gothic"/>
                <w:sz w:val="24"/>
                <w:szCs w:val="24"/>
              </w:rPr>
              <w:t>Patatepoèle</w:t>
            </w:r>
            <w:proofErr w:type="spellEnd"/>
          </w:p>
        </w:tc>
      </w:tr>
    </w:tbl>
    <w:p w:rsidR="001638CC" w:rsidRPr="001638CC" w:rsidRDefault="001638CC" w:rsidP="001638CC">
      <w:pPr>
        <w:spacing w:line="360" w:lineRule="auto"/>
        <w:ind w:left="360"/>
        <w:jc w:val="both"/>
        <w:rPr>
          <w:rFonts w:ascii="Century Gothic" w:hAnsi="Century Gothic"/>
          <w:sz w:val="28"/>
          <w:szCs w:val="28"/>
        </w:rPr>
      </w:pPr>
    </w:p>
    <w:p w:rsidR="001638CC" w:rsidRPr="001638CC" w:rsidRDefault="001638CC" w:rsidP="001638CC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1638CC">
        <w:rPr>
          <w:rFonts w:ascii="Century Gothic" w:hAnsi="Century Gothic"/>
          <w:sz w:val="28"/>
          <w:szCs w:val="28"/>
        </w:rPr>
        <w:br w:type="page"/>
      </w:r>
    </w:p>
    <w:p w:rsidR="001638CC" w:rsidRPr="005745FA" w:rsidRDefault="001638CC" w:rsidP="005745FA">
      <w:pPr>
        <w:spacing w:line="240" w:lineRule="auto"/>
        <w:ind w:left="357"/>
        <w:jc w:val="center"/>
        <w:rPr>
          <w:rFonts w:ascii="Century Gothic" w:hAnsi="Century Gothic"/>
          <w:b/>
          <w:sz w:val="28"/>
          <w:szCs w:val="28"/>
        </w:rPr>
      </w:pPr>
      <w:r w:rsidRPr="005745FA">
        <w:rPr>
          <w:rFonts w:ascii="Century Gothic" w:hAnsi="Century Gothic"/>
          <w:b/>
          <w:sz w:val="28"/>
          <w:szCs w:val="28"/>
        </w:rPr>
        <w:lastRenderedPageBreak/>
        <w:t>Feuille de notes</w:t>
      </w:r>
    </w:p>
    <w:p w:rsidR="001638CC" w:rsidRDefault="001638CC" w:rsidP="005745FA">
      <w:pPr>
        <w:spacing w:line="240" w:lineRule="auto"/>
        <w:ind w:left="357"/>
        <w:jc w:val="center"/>
        <w:rPr>
          <w:rFonts w:ascii="Century Gothic" w:hAnsi="Century Gothic"/>
          <w:b/>
          <w:sz w:val="28"/>
          <w:szCs w:val="28"/>
        </w:rPr>
      </w:pPr>
      <w:r w:rsidRPr="005745FA">
        <w:rPr>
          <w:rFonts w:ascii="Century Gothic" w:hAnsi="Century Gothic"/>
          <w:b/>
          <w:sz w:val="28"/>
          <w:szCs w:val="28"/>
        </w:rPr>
        <w:t>(</w:t>
      </w:r>
      <w:proofErr w:type="gramStart"/>
      <w:r w:rsidRPr="005745FA">
        <w:rPr>
          <w:rFonts w:ascii="Century Gothic" w:hAnsi="Century Gothic"/>
          <w:b/>
          <w:sz w:val="28"/>
          <w:szCs w:val="28"/>
        </w:rPr>
        <w:t>verso</w:t>
      </w:r>
      <w:proofErr w:type="gramEnd"/>
      <w:r w:rsidRPr="005745FA">
        <w:rPr>
          <w:rFonts w:ascii="Century Gothic" w:hAnsi="Century Gothic"/>
          <w:b/>
          <w:sz w:val="28"/>
          <w:szCs w:val="28"/>
        </w:rPr>
        <w:t>)</w:t>
      </w:r>
    </w:p>
    <w:p w:rsidR="005745FA" w:rsidRDefault="005745FA" w:rsidP="005745FA">
      <w:pPr>
        <w:spacing w:line="240" w:lineRule="auto"/>
        <w:ind w:left="357"/>
        <w:jc w:val="center"/>
        <w:rPr>
          <w:rFonts w:ascii="Century Gothic" w:hAnsi="Century Gothic"/>
          <w:b/>
          <w:sz w:val="28"/>
          <w:szCs w:val="28"/>
        </w:rPr>
      </w:pPr>
    </w:p>
    <w:p w:rsidR="005745FA" w:rsidRPr="001638CC" w:rsidRDefault="005745FA" w:rsidP="005745FA">
      <w:pPr>
        <w:spacing w:line="240" w:lineRule="auto"/>
        <w:ind w:left="357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4238"/>
        <w:gridCol w:w="4258"/>
      </w:tblGrid>
      <w:tr w:rsidR="001638CC" w:rsidRPr="001638CC" w:rsidTr="003E03BF">
        <w:trPr>
          <w:jc w:val="center"/>
        </w:trPr>
        <w:tc>
          <w:tcPr>
            <w:tcW w:w="4390" w:type="dxa"/>
          </w:tcPr>
          <w:p w:rsidR="001638CC" w:rsidRDefault="001638CC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638CC">
              <w:rPr>
                <w:rFonts w:ascii="Century Gothic" w:hAnsi="Century Gothic"/>
                <w:sz w:val="28"/>
                <w:szCs w:val="28"/>
              </w:rPr>
              <w:t>Règles d’accord des participes passés</w:t>
            </w:r>
          </w:p>
          <w:p w:rsidR="005745FA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45FA" w:rsidRPr="001638CC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0" w:type="dxa"/>
          </w:tcPr>
          <w:p w:rsidR="001638CC" w:rsidRPr="001638CC" w:rsidRDefault="001638CC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638CC">
              <w:rPr>
                <w:rFonts w:ascii="Century Gothic" w:hAnsi="Century Gothic"/>
                <w:sz w:val="28"/>
                <w:szCs w:val="28"/>
              </w:rPr>
              <w:t>Outils à utiliser : faits, statistiques, exemples, appel aux sentiments,…</w:t>
            </w:r>
          </w:p>
        </w:tc>
      </w:tr>
      <w:tr w:rsidR="001638CC" w:rsidRPr="001638CC" w:rsidTr="003E03BF">
        <w:trPr>
          <w:jc w:val="center"/>
        </w:trPr>
        <w:tc>
          <w:tcPr>
            <w:tcW w:w="4390" w:type="dxa"/>
          </w:tcPr>
          <w:p w:rsidR="001638CC" w:rsidRDefault="001638CC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638CC">
              <w:rPr>
                <w:rFonts w:ascii="Century Gothic" w:hAnsi="Century Gothic"/>
                <w:sz w:val="28"/>
                <w:szCs w:val="28"/>
              </w:rPr>
              <w:t>Principales utilisations de la virgule</w:t>
            </w:r>
          </w:p>
          <w:p w:rsidR="005745FA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45FA" w:rsidRPr="001638CC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0" w:type="dxa"/>
          </w:tcPr>
          <w:p w:rsidR="001638CC" w:rsidRPr="001638CC" w:rsidRDefault="001638CC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638CC">
              <w:rPr>
                <w:rFonts w:ascii="Century Gothic" w:hAnsi="Century Gothic"/>
                <w:sz w:val="28"/>
                <w:szCs w:val="28"/>
              </w:rPr>
              <w:t>Et autres</w:t>
            </w:r>
          </w:p>
        </w:tc>
      </w:tr>
      <w:tr w:rsidR="001638CC" w:rsidRPr="001638CC" w:rsidTr="003E03BF">
        <w:trPr>
          <w:jc w:val="center"/>
        </w:trPr>
        <w:tc>
          <w:tcPr>
            <w:tcW w:w="4390" w:type="dxa"/>
          </w:tcPr>
          <w:p w:rsidR="001638CC" w:rsidRDefault="001638CC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638CC">
              <w:rPr>
                <w:rFonts w:ascii="Century Gothic" w:hAnsi="Century Gothic"/>
                <w:sz w:val="28"/>
                <w:szCs w:val="28"/>
              </w:rPr>
              <w:t>Truc pour démêler CE et SE</w:t>
            </w:r>
          </w:p>
          <w:p w:rsidR="005745FA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45FA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45FA" w:rsidRPr="001638CC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0" w:type="dxa"/>
          </w:tcPr>
          <w:p w:rsidR="001638CC" w:rsidRPr="001638CC" w:rsidRDefault="001638CC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638CC">
              <w:rPr>
                <w:rFonts w:ascii="Century Gothic" w:hAnsi="Century Gothic"/>
                <w:sz w:val="28"/>
                <w:szCs w:val="28"/>
              </w:rPr>
              <w:t>Et des p</w:t>
            </w:r>
            <w:bookmarkStart w:id="0" w:name="_GoBack"/>
            <w:bookmarkEnd w:id="0"/>
            <w:r w:rsidRPr="001638CC">
              <w:rPr>
                <w:rFonts w:ascii="Century Gothic" w:hAnsi="Century Gothic"/>
                <w:sz w:val="28"/>
                <w:szCs w:val="28"/>
              </w:rPr>
              <w:t>atentes</w:t>
            </w:r>
          </w:p>
        </w:tc>
      </w:tr>
      <w:tr w:rsidR="001638CC" w:rsidRPr="001638CC" w:rsidTr="003E03BF">
        <w:trPr>
          <w:jc w:val="center"/>
        </w:trPr>
        <w:tc>
          <w:tcPr>
            <w:tcW w:w="4390" w:type="dxa"/>
          </w:tcPr>
          <w:p w:rsidR="001638CC" w:rsidRDefault="001638CC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638CC">
              <w:rPr>
                <w:rFonts w:ascii="Century Gothic" w:hAnsi="Century Gothic"/>
                <w:sz w:val="28"/>
                <w:szCs w:val="28"/>
              </w:rPr>
              <w:t>Pour me corriger, je ne dois pas oublier…</w:t>
            </w:r>
          </w:p>
          <w:p w:rsidR="005745FA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45FA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745FA" w:rsidRPr="001638CC" w:rsidRDefault="005745FA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390" w:type="dxa"/>
          </w:tcPr>
          <w:p w:rsidR="001638CC" w:rsidRPr="001638CC" w:rsidRDefault="001638CC" w:rsidP="003E03BF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638CC">
              <w:rPr>
                <w:rFonts w:ascii="Century Gothic" w:hAnsi="Century Gothic"/>
                <w:sz w:val="28"/>
                <w:szCs w:val="28"/>
              </w:rPr>
              <w:t>Et des choses</w:t>
            </w:r>
          </w:p>
        </w:tc>
      </w:tr>
    </w:tbl>
    <w:p w:rsidR="001638CC" w:rsidRPr="001638CC" w:rsidRDefault="001638CC" w:rsidP="001638CC">
      <w:pPr>
        <w:spacing w:line="360" w:lineRule="auto"/>
        <w:ind w:left="360"/>
        <w:jc w:val="both"/>
        <w:rPr>
          <w:rFonts w:ascii="Century Gothic" w:hAnsi="Century Gothic"/>
          <w:sz w:val="28"/>
          <w:szCs w:val="28"/>
        </w:rPr>
      </w:pPr>
    </w:p>
    <w:sectPr w:rsidR="001638CC" w:rsidRPr="00163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CC" w:rsidRDefault="001638CC" w:rsidP="001638CC">
      <w:pPr>
        <w:spacing w:after="0" w:line="240" w:lineRule="auto"/>
      </w:pPr>
      <w:r>
        <w:separator/>
      </w:r>
    </w:p>
  </w:endnote>
  <w:endnote w:type="continuationSeparator" w:id="0">
    <w:p w:rsidR="001638CC" w:rsidRDefault="001638CC" w:rsidP="0016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CC" w:rsidRDefault="001638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CC" w:rsidRDefault="001638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CC" w:rsidRDefault="001638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CC" w:rsidRDefault="001638CC" w:rsidP="001638CC">
      <w:pPr>
        <w:spacing w:after="0" w:line="240" w:lineRule="auto"/>
      </w:pPr>
      <w:r>
        <w:separator/>
      </w:r>
    </w:p>
  </w:footnote>
  <w:footnote w:type="continuationSeparator" w:id="0">
    <w:p w:rsidR="001638CC" w:rsidRDefault="001638CC" w:rsidP="0016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CC" w:rsidRDefault="001638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724686"/>
      <w:docPartObj>
        <w:docPartGallery w:val="Watermarks"/>
        <w:docPartUnique/>
      </w:docPartObj>
    </w:sdtPr>
    <w:sdtContent>
      <w:p w:rsidR="001638CC" w:rsidRDefault="001638CC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CC" w:rsidRDefault="001638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B4A"/>
    <w:multiLevelType w:val="hybridMultilevel"/>
    <w:tmpl w:val="967EF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718C3"/>
    <w:multiLevelType w:val="hybridMultilevel"/>
    <w:tmpl w:val="6AD870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0E"/>
    <w:rsid w:val="001638CC"/>
    <w:rsid w:val="003E03BF"/>
    <w:rsid w:val="005745FA"/>
    <w:rsid w:val="006107FA"/>
    <w:rsid w:val="0065767F"/>
    <w:rsid w:val="0080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C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3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8CC"/>
  </w:style>
  <w:style w:type="paragraph" w:styleId="Pieddepage">
    <w:name w:val="footer"/>
    <w:basedOn w:val="Normal"/>
    <w:link w:val="PieddepageCar"/>
    <w:uiPriority w:val="99"/>
    <w:unhideWhenUsed/>
    <w:rsid w:val="00163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C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3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3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8CC"/>
  </w:style>
  <w:style w:type="paragraph" w:styleId="Pieddepage">
    <w:name w:val="footer"/>
    <w:basedOn w:val="Normal"/>
    <w:link w:val="PieddepageCar"/>
    <w:uiPriority w:val="99"/>
    <w:unhideWhenUsed/>
    <w:rsid w:val="001638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3</cp:revision>
  <dcterms:created xsi:type="dcterms:W3CDTF">2013-01-31T14:18:00Z</dcterms:created>
  <dcterms:modified xsi:type="dcterms:W3CDTF">2013-01-31T14:42:00Z</dcterms:modified>
</cp:coreProperties>
</file>