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C6" w:rsidRDefault="009F2CC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8391525" cy="2295525"/>
            <wp:effectExtent l="0" t="152400" r="0" b="10477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F2CC6" w:rsidRDefault="00746EDD" w:rsidP="00C74176">
      <w:pPr>
        <w:rPr>
          <w:rFonts w:ascii="Boopee" w:hAnsi="Boopee"/>
          <w:sz w:val="36"/>
          <w:szCs w:val="36"/>
        </w:rPr>
      </w:pPr>
      <w:r w:rsidRPr="00C74176">
        <w:rPr>
          <w:rFonts w:ascii="Boopee" w:hAnsi="Boopee"/>
          <w:noProof/>
          <w:color w:val="008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1895" wp14:editId="42AFC992">
                <wp:simplePos x="0" y="0"/>
                <wp:positionH relativeFrom="column">
                  <wp:posOffset>2715895</wp:posOffset>
                </wp:positionH>
                <wp:positionV relativeFrom="paragraph">
                  <wp:posOffset>423544</wp:posOffset>
                </wp:positionV>
                <wp:extent cx="499110" cy="139938"/>
                <wp:effectExtent l="46355" t="0" r="137795" b="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9766" flipH="1">
                          <a:off x="0" y="0"/>
                          <a:ext cx="499110" cy="139938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3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841A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213.85pt;margin-top:33.35pt;width:39.3pt;height:11pt;rotation:-3691606fd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" adj="18572,20843,8279" fillcolor="#9bbb59 [3206]" strokecolor="#4e6128 [1606]" strokeweight="2pt"/>
            </w:pict>
          </mc:Fallback>
        </mc:AlternateContent>
      </w:r>
      <w:r w:rsidR="00C74176">
        <w:rPr>
          <w:rFonts w:ascii="Boopee" w:hAnsi="Boopee"/>
          <w:sz w:val="36"/>
          <w:szCs w:val="36"/>
        </w:rPr>
        <w:t>Exemple 1</w:t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 w:rsidRPr="00C74176">
        <w:rPr>
          <w:rFonts w:ascii="Boopee" w:hAnsi="Boopee"/>
          <w:sz w:val="36"/>
          <w:szCs w:val="36"/>
        </w:rPr>
        <w:t xml:space="preserve">Les fleurs  </w:t>
      </w:r>
      <w:r w:rsidR="00C74176" w:rsidRPr="00C74176">
        <w:rPr>
          <w:rFonts w:ascii="Boopee" w:hAnsi="Boopee"/>
          <w:color w:val="0070C0"/>
          <w:sz w:val="36"/>
          <w:szCs w:val="36"/>
        </w:rPr>
        <w:t>fané</w:t>
      </w:r>
      <w:r w:rsidR="00C74176" w:rsidRPr="00C74176">
        <w:rPr>
          <w:rFonts w:ascii="Boopee" w:hAnsi="Boopee"/>
          <w:color w:val="E36C0A" w:themeColor="accent6" w:themeShade="BF"/>
          <w:sz w:val="36"/>
          <w:szCs w:val="36"/>
        </w:rPr>
        <w:t>es</w:t>
      </w:r>
      <w:r w:rsidR="00C74176">
        <w:rPr>
          <w:rFonts w:ascii="Boopee" w:hAnsi="Boopee"/>
          <w:sz w:val="36"/>
          <w:szCs w:val="36"/>
        </w:rPr>
        <w:t xml:space="preserve"> tombent sur le plancher.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548DD4" w:themeColor="text2" w:themeTint="99"/>
          <w:sz w:val="36"/>
          <w:szCs w:val="36"/>
        </w:rPr>
        <w:t>Étape 1</w:t>
      </w:r>
      <w:r>
        <w:rPr>
          <w:rFonts w:ascii="Boopee" w:hAnsi="Boopee"/>
          <w:color w:val="548DD4" w:themeColor="text2" w:themeTint="99"/>
          <w:sz w:val="36"/>
          <w:szCs w:val="36"/>
        </w:rPr>
        <w:t> : Repérage</w:t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  <w:t xml:space="preserve">    </w:t>
      </w:r>
      <w:r>
        <w:rPr>
          <w:rFonts w:ascii="Boopee" w:hAnsi="Boopee"/>
          <w:color w:val="008000"/>
          <w:sz w:val="36"/>
          <w:szCs w:val="36"/>
        </w:rPr>
        <w:t>Pas d’auxiliaire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008000"/>
          <w:sz w:val="36"/>
          <w:szCs w:val="36"/>
        </w:rPr>
        <w:t>Étape 2 : Vérification de l’auxiliaire</w:t>
      </w:r>
      <w:bookmarkStart w:id="0" w:name="_GoBack"/>
      <w:bookmarkEnd w:id="0"/>
    </w:p>
    <w:p w:rsidR="00C74176" w:rsidRPr="00C74176" w:rsidRDefault="00C74176" w:rsidP="00C74176">
      <w:pPr>
        <w:rPr>
          <w:rFonts w:ascii="Boopee" w:hAnsi="Boopee"/>
          <w:color w:val="92D050"/>
          <w:sz w:val="36"/>
          <w:szCs w:val="36"/>
        </w:rPr>
      </w:pPr>
      <w:r w:rsidRPr="00C74176">
        <w:rPr>
          <w:rFonts w:ascii="Boopee" w:hAnsi="Boopee"/>
          <w:color w:val="92D050"/>
          <w:sz w:val="36"/>
          <w:szCs w:val="36"/>
        </w:rPr>
        <w:t>Étape 3 : Question</w:t>
      </w:r>
      <w:r>
        <w:rPr>
          <w:rFonts w:ascii="Boopee" w:hAnsi="Boopee"/>
          <w:color w:val="92D050"/>
          <w:sz w:val="36"/>
          <w:szCs w:val="36"/>
        </w:rPr>
        <w:t> : Qu’est-ce qui est fané?  Les fleurs</w:t>
      </w:r>
    </w:p>
    <w:p w:rsidR="00AD58E6" w:rsidRPr="00C74176" w:rsidRDefault="00C74176">
      <w:pPr>
        <w:rPr>
          <w:rFonts w:ascii="Boopee" w:hAnsi="Boopee"/>
          <w:color w:val="E36C0A" w:themeColor="accent6" w:themeShade="BF"/>
          <w:sz w:val="36"/>
          <w:szCs w:val="36"/>
        </w:rPr>
      </w:pPr>
      <w:r w:rsidRPr="00C74176">
        <w:rPr>
          <w:rFonts w:ascii="Boopee" w:hAnsi="Boopee"/>
          <w:color w:val="E36C0A" w:themeColor="accent6" w:themeShade="BF"/>
          <w:sz w:val="36"/>
          <w:szCs w:val="36"/>
        </w:rPr>
        <w:t>Étape 4</w:t>
      </w:r>
      <w:r w:rsidR="00746EDD">
        <w:rPr>
          <w:rFonts w:ascii="Boopee" w:hAnsi="Boopee"/>
          <w:color w:val="E36C0A" w:themeColor="accent6" w:themeShade="BF"/>
          <w:sz w:val="36"/>
          <w:szCs w:val="36"/>
        </w:rPr>
        <w:t> : Faire l’accord (si nécessaire)</w:t>
      </w:r>
    </w:p>
    <w:sectPr w:rsidR="00AD58E6" w:rsidRPr="00C74176" w:rsidSect="009F2CC6">
      <w:headerReference w:type="default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C6" w:rsidRDefault="009F2CC6" w:rsidP="009F2CC6">
      <w:pPr>
        <w:spacing w:after="0" w:line="240" w:lineRule="auto"/>
      </w:pPr>
      <w:r>
        <w:separator/>
      </w:r>
    </w:p>
  </w:endnote>
  <w:endnote w:type="continuationSeparator" w:id="0">
    <w:p w:rsidR="009F2CC6" w:rsidRDefault="009F2CC6" w:rsidP="009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altName w:val="Grenouille"/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C6" w:rsidRDefault="009F2CC6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7254B" wp14:editId="31EE81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577705" cy="601345"/>
              <wp:effectExtent l="133350" t="152400" r="156845" b="1606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77927" cy="601799"/>
                        <a:chOff x="-58" y="14903"/>
                        <a:chExt cx="1192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58" y="14903"/>
                          <a:ext cx="9778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F2CC6" w:rsidRDefault="009F2CC6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F2CC6" w:rsidRPr="009F2CC6" w:rsidRDefault="009F2CC6" w:rsidP="009F2CC6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C6" w:rsidRPr="009F2CC6" w:rsidRDefault="009F2CC6" w:rsidP="009F2CC6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Document </w:t>
                            </w:r>
                            <w:r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pré</w:t>
                            </w:r>
                            <w:r w:rsidR="00AD58E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paré</w:t>
                            </w: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7254B" id="Groupe 156" o:spid="_x0000_s1027" style="position:absolute;margin-left:0;margin-top:0;width:754.15pt;height:47.35pt;z-index:251661312;mso-position-horizontal:center;mso-position-horizontal-relative:page;mso-position-vertical:top;mso-position-vertical-relative:line" coordorigin="-58,14903" coordsize="1192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">
              <v:rect id="Rectangle 157" o:spid="_x0000_s1028" style="position:absolute;left:-58;top:14903;width:977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9F2CC6" w:rsidRDefault="009F2CC6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9F2CC6" w:rsidRPr="009F2CC6" w:rsidRDefault="009F2CC6" w:rsidP="009F2CC6">
                      <w:pPr>
                        <w:pStyle w:val="En-tte"/>
                        <w:jc w:val="center"/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" stroked="f">
                <v:fill r:id="rId2" o:title="" recolor="t" rotate="t" type="tile"/>
                <v:textbox>
                  <w:txbxContent>
                    <w:p w:rsidR="009F2CC6" w:rsidRPr="009F2CC6" w:rsidRDefault="009F2CC6" w:rsidP="009F2CC6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pré</w:t>
                      </w:r>
                      <w:r w:rsidR="00AD58E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paré</w:t>
                      </w:r>
                      <w:proofErr w:type="spellEnd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9F2CC6" w:rsidRDefault="009F2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C6" w:rsidRDefault="009F2CC6" w:rsidP="009F2CC6">
      <w:pPr>
        <w:spacing w:after="0" w:line="240" w:lineRule="auto"/>
      </w:pPr>
      <w:r>
        <w:separator/>
      </w:r>
    </w:p>
  </w:footnote>
  <w:footnote w:type="continuationSeparator" w:id="0">
    <w:p w:rsidR="009F2CC6" w:rsidRDefault="009F2CC6" w:rsidP="009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C6" w:rsidRDefault="009F2CC6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FCF72" wp14:editId="0B25FF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94410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41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2CC6" w:rsidRPr="009F2CC6" w:rsidRDefault="009F2CC6" w:rsidP="009F2CC6">
                          <w:pPr>
                            <w:jc w:val="center"/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</w:pPr>
                          <w:r w:rsidRPr="009F2CC6"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 xml:space="preserve">Le participe passé employé </w:t>
                          </w:r>
                          <w:r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>seul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EDFCF72" id="Rectangle 4" o:spid="_x0000_s1026" style="position:absolute;left:0;text-align:left;margin-left:0;margin-top:0;width:783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8z4/2wAAAAYBAAAPAAAAZHJzL2Rvd25yZXYu&#10;eG1sTI9BS8NAEIXvgv9hGcGb3Rg1lJhNEVFEhIKtlB4nyZgEs7Nhd9vG/nqnXvQyzOMNb75XLCY7&#10;qD350Ds2cD1LQBHXrum5NfCxfr6agwoRucHBMRn4pgCL8vyswLxxB36n/Sq2SkI45Gigi3HMtQ51&#10;RxbDzI3E4n06bzGK9K1uPB4k3A46TZJMW+xZPnQ40mNH9ddqZw28LJd4pE31dJw2N/i6Tf36LfPG&#10;XF5MD/egIk3x7xhO+IIOpTBVbsdNUIMBKRJ/58m7yzLRlWxpegu6LPR//PIH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" stroked="f" strokeweight="2pt">
              <v:fill r:id="rId2" o:title="" recolor="t" rotate="t" type="tile"/>
              <v:textbox>
                <w:txbxContent>
                  <w:p w:rsidR="009F2CC6" w:rsidRPr="009F2CC6" w:rsidRDefault="009F2CC6" w:rsidP="009F2CC6">
                    <w:pPr>
                      <w:jc w:val="center"/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</w:pPr>
                    <w:r w:rsidRPr="009F2CC6"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 xml:space="preserve">Le participe passé employé </w:t>
                    </w:r>
                    <w:r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>seul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F2CC6" w:rsidRDefault="009F2C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6"/>
    <w:rsid w:val="00063ED0"/>
    <w:rsid w:val="000E75BC"/>
    <w:rsid w:val="006C3476"/>
    <w:rsid w:val="00746EDD"/>
    <w:rsid w:val="00833CB9"/>
    <w:rsid w:val="009F2CC6"/>
    <w:rsid w:val="00AD58E6"/>
    <w:rsid w:val="00C74176"/>
    <w:rsid w:val="00D916AC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5D895D-FA19-4E0E-96B1-A2C6EAA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994D5-D68E-459D-8566-970C47B344B7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3CA288D0-1C00-4A51-9E17-533C92D91F73}">
      <dgm:prSet phldrT="[Texte]"/>
      <dgm:spPr/>
      <dgm:t>
        <a:bodyPr/>
        <a:lstStyle/>
        <a:p>
          <a:r>
            <a:rPr lang="fr-CA"/>
            <a:t>Étape 1</a:t>
          </a:r>
        </a:p>
      </dgm:t>
    </dgm:pt>
    <dgm:pt modelId="{F89828E4-4361-44D0-9ABE-FEBF3D47858E}" type="parTrans" cxnId="{20754E4D-A960-4829-8A8F-50BBDD5DBDF4}">
      <dgm:prSet/>
      <dgm:spPr/>
      <dgm:t>
        <a:bodyPr/>
        <a:lstStyle/>
        <a:p>
          <a:endParaRPr lang="fr-CA"/>
        </a:p>
      </dgm:t>
    </dgm:pt>
    <dgm:pt modelId="{76944E91-4BBA-4CEA-BFDC-EC29FC7206AD}" type="sibTrans" cxnId="{20754E4D-A960-4829-8A8F-50BBDD5DBDF4}">
      <dgm:prSet/>
      <dgm:spPr/>
      <dgm:t>
        <a:bodyPr/>
        <a:lstStyle/>
        <a:p>
          <a:endParaRPr lang="fr-CA"/>
        </a:p>
      </dgm:t>
    </dgm:pt>
    <dgm:pt modelId="{1BEED9C7-4AB0-42B2-8CD0-FBFB5898394F}">
      <dgm:prSet phldrT="[Texte]" custT="1"/>
      <dgm:spPr/>
      <dgm:t>
        <a:bodyPr/>
        <a:lstStyle/>
        <a:p>
          <a:r>
            <a:rPr lang="fr-CA" sz="1800"/>
            <a:t>Repérer le participe passé</a:t>
          </a:r>
        </a:p>
      </dgm:t>
    </dgm:pt>
    <dgm:pt modelId="{79380769-AB00-47AF-AC9B-B3870251DD97}" type="parTrans" cxnId="{F7A91F18-000D-4AE6-B62D-0DE9E518322D}">
      <dgm:prSet/>
      <dgm:spPr/>
      <dgm:t>
        <a:bodyPr/>
        <a:lstStyle/>
        <a:p>
          <a:endParaRPr lang="fr-CA"/>
        </a:p>
      </dgm:t>
    </dgm:pt>
    <dgm:pt modelId="{51B48808-5D59-466F-B319-F3540BFEA839}" type="sibTrans" cxnId="{F7A91F18-000D-4AE6-B62D-0DE9E518322D}">
      <dgm:prSet/>
      <dgm:spPr/>
      <dgm:t>
        <a:bodyPr/>
        <a:lstStyle/>
        <a:p>
          <a:endParaRPr lang="fr-CA"/>
        </a:p>
      </dgm:t>
    </dgm:pt>
    <dgm:pt modelId="{6CD3E77D-0E7F-4C37-93BF-9E59BCCF50E1}">
      <dgm:prSet phldrT="[Texte]"/>
      <dgm:spPr/>
      <dgm:t>
        <a:bodyPr/>
        <a:lstStyle/>
        <a:p>
          <a:r>
            <a:rPr lang="fr-CA"/>
            <a:t>Étape 2</a:t>
          </a:r>
        </a:p>
      </dgm:t>
    </dgm:pt>
    <dgm:pt modelId="{AA5AC4F9-14FD-4495-B162-5E3E212082D4}" type="parTrans" cxnId="{DB306FF2-1E41-42B7-B847-B4A03D98AC58}">
      <dgm:prSet/>
      <dgm:spPr/>
      <dgm:t>
        <a:bodyPr/>
        <a:lstStyle/>
        <a:p>
          <a:endParaRPr lang="fr-CA"/>
        </a:p>
      </dgm:t>
    </dgm:pt>
    <dgm:pt modelId="{358CE008-F118-4E6A-9A49-260B0E59739C}" type="sibTrans" cxnId="{DB306FF2-1E41-42B7-B847-B4A03D98AC58}">
      <dgm:prSet/>
      <dgm:spPr/>
      <dgm:t>
        <a:bodyPr/>
        <a:lstStyle/>
        <a:p>
          <a:endParaRPr lang="fr-CA"/>
        </a:p>
      </dgm:t>
    </dgm:pt>
    <dgm:pt modelId="{94AEEECE-EF28-49DA-824C-F5C0AECC730B}">
      <dgm:prSet phldrT="[Texte]" custT="1"/>
      <dgm:spPr/>
      <dgm:t>
        <a:bodyPr/>
        <a:lstStyle/>
        <a:p>
          <a:r>
            <a:rPr lang="fr-CA" sz="1800"/>
            <a:t>Vérifier s'il y a un auxiliaire</a:t>
          </a:r>
        </a:p>
      </dgm:t>
    </dgm:pt>
    <dgm:pt modelId="{8957F395-95EA-420A-AB8B-B5667BB78B20}" type="parTrans" cxnId="{0685A9A8-A4E4-4A65-BE3B-1C329ABCA200}">
      <dgm:prSet/>
      <dgm:spPr/>
      <dgm:t>
        <a:bodyPr/>
        <a:lstStyle/>
        <a:p>
          <a:endParaRPr lang="fr-CA"/>
        </a:p>
      </dgm:t>
    </dgm:pt>
    <dgm:pt modelId="{B1697522-3A8C-4847-9FE1-D366CF799F92}" type="sibTrans" cxnId="{0685A9A8-A4E4-4A65-BE3B-1C329ABCA200}">
      <dgm:prSet/>
      <dgm:spPr/>
      <dgm:t>
        <a:bodyPr/>
        <a:lstStyle/>
        <a:p>
          <a:endParaRPr lang="fr-CA"/>
        </a:p>
      </dgm:t>
    </dgm:pt>
    <dgm:pt modelId="{E945565E-802A-47F0-B924-B8F142FD9601}">
      <dgm:prSet phldrT="[Texte]"/>
      <dgm:spPr/>
      <dgm:t>
        <a:bodyPr/>
        <a:lstStyle/>
        <a:p>
          <a:r>
            <a:rPr lang="fr-CA"/>
            <a:t>Étape 3</a:t>
          </a:r>
        </a:p>
      </dgm:t>
    </dgm:pt>
    <dgm:pt modelId="{F0313A49-8EF8-4355-AA15-A0BB18F34A65}" type="parTrans" cxnId="{D13C9C78-F5C8-4A64-98BA-DD9CBA7471B6}">
      <dgm:prSet/>
      <dgm:spPr/>
      <dgm:t>
        <a:bodyPr/>
        <a:lstStyle/>
        <a:p>
          <a:endParaRPr lang="fr-CA"/>
        </a:p>
      </dgm:t>
    </dgm:pt>
    <dgm:pt modelId="{882AE28B-C2EC-43A4-9DCB-F46845B4462D}" type="sibTrans" cxnId="{D13C9C78-F5C8-4A64-98BA-DD9CBA7471B6}">
      <dgm:prSet/>
      <dgm:spPr/>
      <dgm:t>
        <a:bodyPr/>
        <a:lstStyle/>
        <a:p>
          <a:endParaRPr lang="fr-CA"/>
        </a:p>
      </dgm:t>
    </dgm:pt>
    <dgm:pt modelId="{EB21B5A0-B645-4C3A-85EF-0BFAC3CA14BF}">
      <dgm:prSet phldrT="[Texte]"/>
      <dgm:spPr/>
      <dgm:t>
        <a:bodyPr/>
        <a:lstStyle/>
        <a:p>
          <a:r>
            <a:rPr lang="fr-CA"/>
            <a:t>Tu peux poser la même question qu'un PPE</a:t>
          </a:r>
        </a:p>
      </dgm:t>
    </dgm:pt>
    <dgm:pt modelId="{705A6173-BDA0-4376-9619-5101A0090999}" type="parTrans" cxnId="{455AB8FC-B244-43E3-B8B5-DDB0B8851FC5}">
      <dgm:prSet/>
      <dgm:spPr/>
      <dgm:t>
        <a:bodyPr/>
        <a:lstStyle/>
        <a:p>
          <a:endParaRPr lang="fr-CA"/>
        </a:p>
      </dgm:t>
    </dgm:pt>
    <dgm:pt modelId="{433DD51B-BFE3-4FCD-AF7A-FBEB513A968E}" type="sibTrans" cxnId="{455AB8FC-B244-43E3-B8B5-DDB0B8851FC5}">
      <dgm:prSet/>
      <dgm:spPr/>
      <dgm:t>
        <a:bodyPr/>
        <a:lstStyle/>
        <a:p>
          <a:endParaRPr lang="fr-CA"/>
        </a:p>
      </dgm:t>
    </dgm:pt>
    <dgm:pt modelId="{C04D92D4-1A93-4792-AF0B-6A6A4E1F8688}">
      <dgm:prSet/>
      <dgm:spPr/>
      <dgm:t>
        <a:bodyPr/>
        <a:lstStyle/>
        <a:p>
          <a:r>
            <a:rPr lang="fr-CA"/>
            <a:t>Étape 4</a:t>
          </a:r>
        </a:p>
      </dgm:t>
    </dgm:pt>
    <dgm:pt modelId="{2B1C3247-639A-4D6D-8791-A62ABCAC374B}" type="parTrans" cxnId="{A28A31D5-A668-4C2D-99DC-EB6AD5813397}">
      <dgm:prSet/>
      <dgm:spPr/>
      <dgm:t>
        <a:bodyPr/>
        <a:lstStyle/>
        <a:p>
          <a:endParaRPr lang="fr-CA"/>
        </a:p>
      </dgm:t>
    </dgm:pt>
    <dgm:pt modelId="{10B81843-970F-4FAB-9888-C77C604BB70C}" type="sibTrans" cxnId="{A28A31D5-A668-4C2D-99DC-EB6AD5813397}">
      <dgm:prSet/>
      <dgm:spPr/>
      <dgm:t>
        <a:bodyPr/>
        <a:lstStyle/>
        <a:p>
          <a:endParaRPr lang="fr-CA"/>
        </a:p>
      </dgm:t>
    </dgm:pt>
    <dgm:pt modelId="{4C1C91F3-48F1-44B0-9236-663B15CC20DA}">
      <dgm:prSet phldrT="[Texte]"/>
      <dgm:spPr/>
      <dgm:t>
        <a:bodyPr/>
        <a:lstStyle/>
        <a:p>
          <a:r>
            <a:rPr lang="fr-CA"/>
            <a:t>Qui est-ce qui?</a:t>
          </a:r>
        </a:p>
      </dgm:t>
    </dgm:pt>
    <dgm:pt modelId="{661FC19C-8A9B-4203-B028-5E12541B2E63}" type="parTrans" cxnId="{138B652C-F918-4CA4-A37F-6A5ABE8D8E7E}">
      <dgm:prSet/>
      <dgm:spPr/>
      <dgm:t>
        <a:bodyPr/>
        <a:lstStyle/>
        <a:p>
          <a:endParaRPr lang="fr-CA"/>
        </a:p>
      </dgm:t>
    </dgm:pt>
    <dgm:pt modelId="{A3CABE49-C137-46D9-86CB-A418E846DB0E}" type="sibTrans" cxnId="{138B652C-F918-4CA4-A37F-6A5ABE8D8E7E}">
      <dgm:prSet/>
      <dgm:spPr/>
      <dgm:t>
        <a:bodyPr/>
        <a:lstStyle/>
        <a:p>
          <a:endParaRPr lang="fr-CA"/>
        </a:p>
      </dgm:t>
    </dgm:pt>
    <dgm:pt modelId="{029143C2-FEAC-4C2C-9E3D-4E1F7A1468F4}">
      <dgm:prSet phldrT="[Texte]"/>
      <dgm:spPr/>
      <dgm:t>
        <a:bodyPr/>
        <a:lstStyle/>
        <a:p>
          <a:r>
            <a:rPr lang="fr-CA"/>
            <a:t>Qu'est-ce qui?</a:t>
          </a:r>
        </a:p>
      </dgm:t>
    </dgm:pt>
    <dgm:pt modelId="{DA27FD75-D5E3-4737-81B2-F1B87D4E34B1}" type="parTrans" cxnId="{413CC45B-3C60-456C-84FE-4D4DC8D7D3E0}">
      <dgm:prSet/>
      <dgm:spPr/>
      <dgm:t>
        <a:bodyPr/>
        <a:lstStyle/>
        <a:p>
          <a:endParaRPr lang="fr-CA"/>
        </a:p>
      </dgm:t>
    </dgm:pt>
    <dgm:pt modelId="{92851C4E-83EF-4324-8EFF-D44746AD5DE1}" type="sibTrans" cxnId="{413CC45B-3C60-456C-84FE-4D4DC8D7D3E0}">
      <dgm:prSet/>
      <dgm:spPr/>
      <dgm:t>
        <a:bodyPr/>
        <a:lstStyle/>
        <a:p>
          <a:endParaRPr lang="fr-CA"/>
        </a:p>
      </dgm:t>
    </dgm:pt>
    <dgm:pt modelId="{73F2B59D-E944-4399-8BC9-FDC4BF90DD1E}">
      <dgm:prSet custT="1"/>
      <dgm:spPr/>
      <dgm:t>
        <a:bodyPr/>
        <a:lstStyle/>
        <a:p>
          <a:r>
            <a:rPr lang="fr-CA" sz="1800"/>
            <a:t>Accorder avec le sujet</a:t>
          </a:r>
        </a:p>
      </dgm:t>
    </dgm:pt>
    <dgm:pt modelId="{4FCFC445-DBF5-4EF2-8628-92C84D89DC27}" type="parTrans" cxnId="{77AD3A5B-B789-426B-9036-06FEFDB96AF8}">
      <dgm:prSet/>
      <dgm:spPr/>
      <dgm:t>
        <a:bodyPr/>
        <a:lstStyle/>
        <a:p>
          <a:endParaRPr lang="fr-CA"/>
        </a:p>
      </dgm:t>
    </dgm:pt>
    <dgm:pt modelId="{240E1032-44C0-4800-A103-F6622A72209D}" type="sibTrans" cxnId="{77AD3A5B-B789-426B-9036-06FEFDB96AF8}">
      <dgm:prSet/>
      <dgm:spPr/>
      <dgm:t>
        <a:bodyPr/>
        <a:lstStyle/>
        <a:p>
          <a:endParaRPr lang="fr-CA"/>
        </a:p>
      </dgm:t>
    </dgm:pt>
    <dgm:pt modelId="{0540B022-5CFE-4BD7-9C95-9D46A0445587}" type="pres">
      <dgm:prSet presAssocID="{226994D5-D68E-459D-8566-970C47B344B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124B958-9490-43BB-B2B5-69F3B3B9BAB7}" type="pres">
      <dgm:prSet presAssocID="{226994D5-D68E-459D-8566-970C47B344B7}" presName="tSp" presStyleCnt="0"/>
      <dgm:spPr/>
    </dgm:pt>
    <dgm:pt modelId="{B5D5F81A-1187-4B3D-89BF-6948FB7BB169}" type="pres">
      <dgm:prSet presAssocID="{226994D5-D68E-459D-8566-970C47B344B7}" presName="bSp" presStyleCnt="0"/>
      <dgm:spPr/>
    </dgm:pt>
    <dgm:pt modelId="{4B1E1349-24B8-4272-9191-E60B3F65A1F6}" type="pres">
      <dgm:prSet presAssocID="{226994D5-D68E-459D-8566-970C47B344B7}" presName="process" presStyleCnt="0"/>
      <dgm:spPr/>
    </dgm:pt>
    <dgm:pt modelId="{43B37866-3911-405E-86EA-9C6D556F19E9}" type="pres">
      <dgm:prSet presAssocID="{3CA288D0-1C00-4A51-9E17-533C92D91F73}" presName="composite1" presStyleCnt="0"/>
      <dgm:spPr/>
    </dgm:pt>
    <dgm:pt modelId="{1BC91600-C17D-4603-96F5-31684158614C}" type="pres">
      <dgm:prSet presAssocID="{3CA288D0-1C00-4A51-9E17-533C92D91F73}" presName="dummyNode1" presStyleLbl="node1" presStyleIdx="0" presStyleCnt="4"/>
      <dgm:spPr/>
    </dgm:pt>
    <dgm:pt modelId="{D8D170DB-0067-4598-8006-B76C976D16FA}" type="pres">
      <dgm:prSet presAssocID="{3CA288D0-1C00-4A51-9E17-533C92D91F7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6C14DD5-D172-403D-BE8D-4E0700538ACB}" type="pres">
      <dgm:prSet presAssocID="{3CA288D0-1C00-4A51-9E17-533C92D91F7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9B5FE4-5AD0-4144-9737-95ABB4FBCDA9}" type="pres">
      <dgm:prSet presAssocID="{3CA288D0-1C00-4A51-9E17-533C92D91F7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FB85A4-C603-4FC6-8722-12D9B2EA4C33}" type="pres">
      <dgm:prSet presAssocID="{3CA288D0-1C00-4A51-9E17-533C92D91F73}" presName="connSite1" presStyleCnt="0"/>
      <dgm:spPr/>
    </dgm:pt>
    <dgm:pt modelId="{30527085-3D87-4CBE-93B2-03B2DAD7100A}" type="pres">
      <dgm:prSet presAssocID="{76944E91-4BBA-4CEA-BFDC-EC29FC7206AD}" presName="Name9" presStyleLbl="sibTrans2D1" presStyleIdx="0" presStyleCnt="3"/>
      <dgm:spPr/>
      <dgm:t>
        <a:bodyPr/>
        <a:lstStyle/>
        <a:p>
          <a:endParaRPr lang="fr-CA"/>
        </a:p>
      </dgm:t>
    </dgm:pt>
    <dgm:pt modelId="{2DEC228A-81D5-443F-A821-EF226B63635A}" type="pres">
      <dgm:prSet presAssocID="{6CD3E77D-0E7F-4C37-93BF-9E59BCCF50E1}" presName="composite2" presStyleCnt="0"/>
      <dgm:spPr/>
    </dgm:pt>
    <dgm:pt modelId="{1BBCC41E-B91F-43F6-ADF9-E1FAAB00D781}" type="pres">
      <dgm:prSet presAssocID="{6CD3E77D-0E7F-4C37-93BF-9E59BCCF50E1}" presName="dummyNode2" presStyleLbl="node1" presStyleIdx="0" presStyleCnt="4"/>
      <dgm:spPr/>
    </dgm:pt>
    <dgm:pt modelId="{313534C2-B9DE-4422-9AF8-A4ACFE88319E}" type="pres">
      <dgm:prSet presAssocID="{6CD3E77D-0E7F-4C37-93BF-9E59BCCF50E1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6F3EEE-3868-49E5-AC7A-46BC38ADDDA5}" type="pres">
      <dgm:prSet presAssocID="{6CD3E77D-0E7F-4C37-93BF-9E59BCCF5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484734E-9505-4FBC-8BFC-A41ADBD91995}" type="pres">
      <dgm:prSet presAssocID="{6CD3E77D-0E7F-4C37-93BF-9E59BCCF5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108E86F-78BD-4B3A-A079-A2036522D148}" type="pres">
      <dgm:prSet presAssocID="{6CD3E77D-0E7F-4C37-93BF-9E59BCCF50E1}" presName="connSite2" presStyleCnt="0"/>
      <dgm:spPr/>
    </dgm:pt>
    <dgm:pt modelId="{C13D3779-1BC2-4DF9-92A6-6BB3D912E05A}" type="pres">
      <dgm:prSet presAssocID="{358CE008-F118-4E6A-9A49-260B0E59739C}" presName="Name18" presStyleLbl="sibTrans2D1" presStyleIdx="1" presStyleCnt="3"/>
      <dgm:spPr/>
      <dgm:t>
        <a:bodyPr/>
        <a:lstStyle/>
        <a:p>
          <a:endParaRPr lang="fr-CA"/>
        </a:p>
      </dgm:t>
    </dgm:pt>
    <dgm:pt modelId="{EAC3611F-7426-48CB-9514-F7DF84761157}" type="pres">
      <dgm:prSet presAssocID="{E945565E-802A-47F0-B924-B8F142FD9601}" presName="composite1" presStyleCnt="0"/>
      <dgm:spPr/>
    </dgm:pt>
    <dgm:pt modelId="{D08C0125-78A0-46D4-A66E-25925115673C}" type="pres">
      <dgm:prSet presAssocID="{E945565E-802A-47F0-B924-B8F142FD9601}" presName="dummyNode1" presStyleLbl="node1" presStyleIdx="1" presStyleCnt="4"/>
      <dgm:spPr/>
    </dgm:pt>
    <dgm:pt modelId="{40F08F71-6159-4950-80D1-4D4C4BD022E8}" type="pres">
      <dgm:prSet presAssocID="{E945565E-802A-47F0-B924-B8F142FD9601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44A13AB-0053-490E-A2BB-7D3210A21920}" type="pres">
      <dgm:prSet presAssocID="{E945565E-802A-47F0-B924-B8F142FD9601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2FAB19-84AF-4947-B57B-CF81B7A99F1E}" type="pres">
      <dgm:prSet presAssocID="{E945565E-802A-47F0-B924-B8F142FD9601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7EAB0A-B8DB-44F0-8B49-BCF826E66E94}" type="pres">
      <dgm:prSet presAssocID="{E945565E-802A-47F0-B924-B8F142FD9601}" presName="connSite1" presStyleCnt="0"/>
      <dgm:spPr/>
    </dgm:pt>
    <dgm:pt modelId="{9E516563-1B98-441C-93E7-628D32808A1A}" type="pres">
      <dgm:prSet presAssocID="{882AE28B-C2EC-43A4-9DCB-F46845B4462D}" presName="Name9" presStyleLbl="sibTrans2D1" presStyleIdx="2" presStyleCnt="3"/>
      <dgm:spPr/>
      <dgm:t>
        <a:bodyPr/>
        <a:lstStyle/>
        <a:p>
          <a:endParaRPr lang="fr-CA"/>
        </a:p>
      </dgm:t>
    </dgm:pt>
    <dgm:pt modelId="{2605C9F2-6A3D-49BD-910D-E4AB877B8936}" type="pres">
      <dgm:prSet presAssocID="{C04D92D4-1A93-4792-AF0B-6A6A4E1F8688}" presName="composite2" presStyleCnt="0"/>
      <dgm:spPr/>
    </dgm:pt>
    <dgm:pt modelId="{5774C778-C991-4B17-9CF5-91636B021924}" type="pres">
      <dgm:prSet presAssocID="{C04D92D4-1A93-4792-AF0B-6A6A4E1F8688}" presName="dummyNode2" presStyleLbl="node1" presStyleIdx="2" presStyleCnt="4"/>
      <dgm:spPr/>
    </dgm:pt>
    <dgm:pt modelId="{F8E3AAE9-E902-4885-A745-9B397B216D7B}" type="pres">
      <dgm:prSet presAssocID="{C04D92D4-1A93-4792-AF0B-6A6A4E1F8688}" presName="childNode2" presStyleLbl="bgAcc1" presStyleIdx="3" presStyleCnt="4" custLinFactNeighborX="580" custLinFactNeighborY="-140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E6A9E8-A88F-487F-BEAA-0742D6C6CABB}" type="pres">
      <dgm:prSet presAssocID="{C04D92D4-1A93-4792-AF0B-6A6A4E1F8688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D973AC-C43B-46ED-B318-6E6463F7A55C}" type="pres">
      <dgm:prSet presAssocID="{C04D92D4-1A93-4792-AF0B-6A6A4E1F8688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D64B6D-18D2-4D68-96C9-2396D4A57567}" type="pres">
      <dgm:prSet presAssocID="{C04D92D4-1A93-4792-AF0B-6A6A4E1F8688}" presName="connSite2" presStyleCnt="0"/>
      <dgm:spPr/>
    </dgm:pt>
  </dgm:ptLst>
  <dgm:cxnLst>
    <dgm:cxn modelId="{F1A92E51-3F4B-4894-89AF-622BD804103B}" type="presOf" srcId="{6CD3E77D-0E7F-4C37-93BF-9E59BCCF50E1}" destId="{0484734E-9505-4FBC-8BFC-A41ADBD91995}" srcOrd="0" destOrd="0" presId="urn:microsoft.com/office/officeart/2005/8/layout/hProcess4"/>
    <dgm:cxn modelId="{F7A91F18-000D-4AE6-B62D-0DE9E518322D}" srcId="{3CA288D0-1C00-4A51-9E17-533C92D91F73}" destId="{1BEED9C7-4AB0-42B2-8CD0-FBFB5898394F}" srcOrd="0" destOrd="0" parTransId="{79380769-AB00-47AF-AC9B-B3870251DD97}" sibTransId="{51B48808-5D59-466F-B319-F3540BFEA839}"/>
    <dgm:cxn modelId="{8D9CE149-B6EA-474A-B63F-15DCFAAE5AE3}" type="presOf" srcId="{EB21B5A0-B645-4C3A-85EF-0BFAC3CA14BF}" destId="{40F08F71-6159-4950-80D1-4D4C4BD022E8}" srcOrd="0" destOrd="0" presId="urn:microsoft.com/office/officeart/2005/8/layout/hProcess4"/>
    <dgm:cxn modelId="{6BB39B9F-25FA-423C-B584-E24F7CA6E8EC}" type="presOf" srcId="{73F2B59D-E944-4399-8BC9-FDC4BF90DD1E}" destId="{1AE6A9E8-A88F-487F-BEAA-0742D6C6CABB}" srcOrd="1" destOrd="0" presId="urn:microsoft.com/office/officeart/2005/8/layout/hProcess4"/>
    <dgm:cxn modelId="{171B6283-C5ED-4223-948F-F7F9B853E1FF}" type="presOf" srcId="{358CE008-F118-4E6A-9A49-260B0E59739C}" destId="{C13D3779-1BC2-4DF9-92A6-6BB3D912E05A}" srcOrd="0" destOrd="0" presId="urn:microsoft.com/office/officeart/2005/8/layout/hProcess4"/>
    <dgm:cxn modelId="{455AB8FC-B244-43E3-B8B5-DDB0B8851FC5}" srcId="{E945565E-802A-47F0-B924-B8F142FD9601}" destId="{EB21B5A0-B645-4C3A-85EF-0BFAC3CA14BF}" srcOrd="0" destOrd="0" parTransId="{705A6173-BDA0-4376-9619-5101A0090999}" sibTransId="{433DD51B-BFE3-4FCD-AF7A-FBEB513A968E}"/>
    <dgm:cxn modelId="{7E5DB1DE-B12C-4F38-AFDC-5B052FA99236}" type="presOf" srcId="{94AEEECE-EF28-49DA-824C-F5C0AECC730B}" destId="{4F6F3EEE-3868-49E5-AC7A-46BC38ADDDA5}" srcOrd="1" destOrd="0" presId="urn:microsoft.com/office/officeart/2005/8/layout/hProcess4"/>
    <dgm:cxn modelId="{138B652C-F918-4CA4-A37F-6A5ABE8D8E7E}" srcId="{E945565E-802A-47F0-B924-B8F142FD9601}" destId="{4C1C91F3-48F1-44B0-9236-663B15CC20DA}" srcOrd="1" destOrd="0" parTransId="{661FC19C-8A9B-4203-B028-5E12541B2E63}" sibTransId="{A3CABE49-C137-46D9-86CB-A418E846DB0E}"/>
    <dgm:cxn modelId="{39186710-76DD-4FD2-A927-8E93E1A6EF33}" type="presOf" srcId="{C04D92D4-1A93-4792-AF0B-6A6A4E1F8688}" destId="{0AD973AC-C43B-46ED-B318-6E6463F7A55C}" srcOrd="0" destOrd="0" presId="urn:microsoft.com/office/officeart/2005/8/layout/hProcess4"/>
    <dgm:cxn modelId="{E89FE1C1-8C10-45BB-A63F-0DF3FA6D74EB}" type="presOf" srcId="{226994D5-D68E-459D-8566-970C47B344B7}" destId="{0540B022-5CFE-4BD7-9C95-9D46A0445587}" srcOrd="0" destOrd="0" presId="urn:microsoft.com/office/officeart/2005/8/layout/hProcess4"/>
    <dgm:cxn modelId="{0685A9A8-A4E4-4A65-BE3B-1C329ABCA200}" srcId="{6CD3E77D-0E7F-4C37-93BF-9E59BCCF50E1}" destId="{94AEEECE-EF28-49DA-824C-F5C0AECC730B}" srcOrd="0" destOrd="0" parTransId="{8957F395-95EA-420A-AB8B-B5667BB78B20}" sibTransId="{B1697522-3A8C-4847-9FE1-D366CF799F92}"/>
    <dgm:cxn modelId="{369ABD9F-E866-45BF-8686-356B854DF53E}" type="presOf" srcId="{94AEEECE-EF28-49DA-824C-F5C0AECC730B}" destId="{313534C2-B9DE-4422-9AF8-A4ACFE88319E}" srcOrd="0" destOrd="0" presId="urn:microsoft.com/office/officeart/2005/8/layout/hProcess4"/>
    <dgm:cxn modelId="{9C754C8A-89C0-43B6-93D4-A3CD3CDF920B}" type="presOf" srcId="{EB21B5A0-B645-4C3A-85EF-0BFAC3CA14BF}" destId="{244A13AB-0053-490E-A2BB-7D3210A21920}" srcOrd="1" destOrd="0" presId="urn:microsoft.com/office/officeart/2005/8/layout/hProcess4"/>
    <dgm:cxn modelId="{20754E4D-A960-4829-8A8F-50BBDD5DBDF4}" srcId="{226994D5-D68E-459D-8566-970C47B344B7}" destId="{3CA288D0-1C00-4A51-9E17-533C92D91F73}" srcOrd="0" destOrd="0" parTransId="{F89828E4-4361-44D0-9ABE-FEBF3D47858E}" sibTransId="{76944E91-4BBA-4CEA-BFDC-EC29FC7206AD}"/>
    <dgm:cxn modelId="{D13C9C78-F5C8-4A64-98BA-DD9CBA7471B6}" srcId="{226994D5-D68E-459D-8566-970C47B344B7}" destId="{E945565E-802A-47F0-B924-B8F142FD9601}" srcOrd="2" destOrd="0" parTransId="{F0313A49-8EF8-4355-AA15-A0BB18F34A65}" sibTransId="{882AE28B-C2EC-43A4-9DCB-F46845B4462D}"/>
    <dgm:cxn modelId="{7D0691A0-9414-4AA4-9256-5584D76AC827}" type="presOf" srcId="{4C1C91F3-48F1-44B0-9236-663B15CC20DA}" destId="{244A13AB-0053-490E-A2BB-7D3210A21920}" srcOrd="1" destOrd="1" presId="urn:microsoft.com/office/officeart/2005/8/layout/hProcess4"/>
    <dgm:cxn modelId="{3AD2A984-DD37-4A3D-88A7-3C352761C276}" type="presOf" srcId="{E945565E-802A-47F0-B924-B8F142FD9601}" destId="{B12FAB19-84AF-4947-B57B-CF81B7A99F1E}" srcOrd="0" destOrd="0" presId="urn:microsoft.com/office/officeart/2005/8/layout/hProcess4"/>
    <dgm:cxn modelId="{4391A83E-B190-4357-8552-6DEEE9ED5858}" type="presOf" srcId="{73F2B59D-E944-4399-8BC9-FDC4BF90DD1E}" destId="{F8E3AAE9-E902-4885-A745-9B397B216D7B}" srcOrd="0" destOrd="0" presId="urn:microsoft.com/office/officeart/2005/8/layout/hProcess4"/>
    <dgm:cxn modelId="{45CAFBB6-34C0-4C91-95B5-7B278C4EE25A}" type="presOf" srcId="{1BEED9C7-4AB0-42B2-8CD0-FBFB5898394F}" destId="{16C14DD5-D172-403D-BE8D-4E0700538ACB}" srcOrd="1" destOrd="0" presId="urn:microsoft.com/office/officeart/2005/8/layout/hProcess4"/>
    <dgm:cxn modelId="{DB306FF2-1E41-42B7-B847-B4A03D98AC58}" srcId="{226994D5-D68E-459D-8566-970C47B344B7}" destId="{6CD3E77D-0E7F-4C37-93BF-9E59BCCF50E1}" srcOrd="1" destOrd="0" parTransId="{AA5AC4F9-14FD-4495-B162-5E3E212082D4}" sibTransId="{358CE008-F118-4E6A-9A49-260B0E59739C}"/>
    <dgm:cxn modelId="{365E3F18-85B1-4992-ACAE-BC9F2D4C2F90}" type="presOf" srcId="{029143C2-FEAC-4C2C-9E3D-4E1F7A1468F4}" destId="{40F08F71-6159-4950-80D1-4D4C4BD022E8}" srcOrd="0" destOrd="2" presId="urn:microsoft.com/office/officeart/2005/8/layout/hProcess4"/>
    <dgm:cxn modelId="{413CC45B-3C60-456C-84FE-4D4DC8D7D3E0}" srcId="{E945565E-802A-47F0-B924-B8F142FD9601}" destId="{029143C2-FEAC-4C2C-9E3D-4E1F7A1468F4}" srcOrd="2" destOrd="0" parTransId="{DA27FD75-D5E3-4737-81B2-F1B87D4E34B1}" sibTransId="{92851C4E-83EF-4324-8EFF-D44746AD5DE1}"/>
    <dgm:cxn modelId="{EC816938-E72A-4F26-8938-108F685F2B95}" type="presOf" srcId="{76944E91-4BBA-4CEA-BFDC-EC29FC7206AD}" destId="{30527085-3D87-4CBE-93B2-03B2DAD7100A}" srcOrd="0" destOrd="0" presId="urn:microsoft.com/office/officeart/2005/8/layout/hProcess4"/>
    <dgm:cxn modelId="{A28A31D5-A668-4C2D-99DC-EB6AD5813397}" srcId="{226994D5-D68E-459D-8566-970C47B344B7}" destId="{C04D92D4-1A93-4792-AF0B-6A6A4E1F8688}" srcOrd="3" destOrd="0" parTransId="{2B1C3247-639A-4D6D-8791-A62ABCAC374B}" sibTransId="{10B81843-970F-4FAB-9888-C77C604BB70C}"/>
    <dgm:cxn modelId="{236F19F4-2DFB-40AE-BB55-098D6419629D}" type="presOf" srcId="{029143C2-FEAC-4C2C-9E3D-4E1F7A1468F4}" destId="{244A13AB-0053-490E-A2BB-7D3210A21920}" srcOrd="1" destOrd="2" presId="urn:microsoft.com/office/officeart/2005/8/layout/hProcess4"/>
    <dgm:cxn modelId="{6290F328-F7CA-4AB8-B085-FA7C149FAF9C}" type="presOf" srcId="{1BEED9C7-4AB0-42B2-8CD0-FBFB5898394F}" destId="{D8D170DB-0067-4598-8006-B76C976D16FA}" srcOrd="0" destOrd="0" presId="urn:microsoft.com/office/officeart/2005/8/layout/hProcess4"/>
    <dgm:cxn modelId="{C8085693-93EB-45D5-9B63-ACA627DE120C}" type="presOf" srcId="{4C1C91F3-48F1-44B0-9236-663B15CC20DA}" destId="{40F08F71-6159-4950-80D1-4D4C4BD022E8}" srcOrd="0" destOrd="1" presId="urn:microsoft.com/office/officeart/2005/8/layout/hProcess4"/>
    <dgm:cxn modelId="{77AD3A5B-B789-426B-9036-06FEFDB96AF8}" srcId="{C04D92D4-1A93-4792-AF0B-6A6A4E1F8688}" destId="{73F2B59D-E944-4399-8BC9-FDC4BF90DD1E}" srcOrd="0" destOrd="0" parTransId="{4FCFC445-DBF5-4EF2-8628-92C84D89DC27}" sibTransId="{240E1032-44C0-4800-A103-F6622A72209D}"/>
    <dgm:cxn modelId="{66F883C8-7655-4EB9-9475-E7A99381C203}" type="presOf" srcId="{3CA288D0-1C00-4A51-9E17-533C92D91F73}" destId="{F59B5FE4-5AD0-4144-9737-95ABB4FBCDA9}" srcOrd="0" destOrd="0" presId="urn:microsoft.com/office/officeart/2005/8/layout/hProcess4"/>
    <dgm:cxn modelId="{06F314C0-70CA-4126-9682-B17D03B6554A}" type="presOf" srcId="{882AE28B-C2EC-43A4-9DCB-F46845B4462D}" destId="{9E516563-1B98-441C-93E7-628D32808A1A}" srcOrd="0" destOrd="0" presId="urn:microsoft.com/office/officeart/2005/8/layout/hProcess4"/>
    <dgm:cxn modelId="{5D93600B-C56E-40FE-B9AE-94EB3FB170D8}" type="presParOf" srcId="{0540B022-5CFE-4BD7-9C95-9D46A0445587}" destId="{A124B958-9490-43BB-B2B5-69F3B3B9BAB7}" srcOrd="0" destOrd="0" presId="urn:microsoft.com/office/officeart/2005/8/layout/hProcess4"/>
    <dgm:cxn modelId="{99FD461E-80B4-404D-92B1-6DE40CFD6440}" type="presParOf" srcId="{0540B022-5CFE-4BD7-9C95-9D46A0445587}" destId="{B5D5F81A-1187-4B3D-89BF-6948FB7BB169}" srcOrd="1" destOrd="0" presId="urn:microsoft.com/office/officeart/2005/8/layout/hProcess4"/>
    <dgm:cxn modelId="{E62ABD5A-E5D9-448D-875A-EB8436AD0429}" type="presParOf" srcId="{0540B022-5CFE-4BD7-9C95-9D46A0445587}" destId="{4B1E1349-24B8-4272-9191-E60B3F65A1F6}" srcOrd="2" destOrd="0" presId="urn:microsoft.com/office/officeart/2005/8/layout/hProcess4"/>
    <dgm:cxn modelId="{B13CEC18-FF63-4755-89FB-98CE1222EC55}" type="presParOf" srcId="{4B1E1349-24B8-4272-9191-E60B3F65A1F6}" destId="{43B37866-3911-405E-86EA-9C6D556F19E9}" srcOrd="0" destOrd="0" presId="urn:microsoft.com/office/officeart/2005/8/layout/hProcess4"/>
    <dgm:cxn modelId="{860FB100-1A21-4463-93DF-2A8BD3BB7E31}" type="presParOf" srcId="{43B37866-3911-405E-86EA-9C6D556F19E9}" destId="{1BC91600-C17D-4603-96F5-31684158614C}" srcOrd="0" destOrd="0" presId="urn:microsoft.com/office/officeart/2005/8/layout/hProcess4"/>
    <dgm:cxn modelId="{EDB969C5-E53E-4852-8D3F-7BA67E04E2DF}" type="presParOf" srcId="{43B37866-3911-405E-86EA-9C6D556F19E9}" destId="{D8D170DB-0067-4598-8006-B76C976D16FA}" srcOrd="1" destOrd="0" presId="urn:microsoft.com/office/officeart/2005/8/layout/hProcess4"/>
    <dgm:cxn modelId="{2F55EA7C-EC35-4C50-9E08-61D02FFAC7DC}" type="presParOf" srcId="{43B37866-3911-405E-86EA-9C6D556F19E9}" destId="{16C14DD5-D172-403D-BE8D-4E0700538ACB}" srcOrd="2" destOrd="0" presId="urn:microsoft.com/office/officeart/2005/8/layout/hProcess4"/>
    <dgm:cxn modelId="{7D3D2CA4-6446-42FA-B39E-7049E7709799}" type="presParOf" srcId="{43B37866-3911-405E-86EA-9C6D556F19E9}" destId="{F59B5FE4-5AD0-4144-9737-95ABB4FBCDA9}" srcOrd="3" destOrd="0" presId="urn:microsoft.com/office/officeart/2005/8/layout/hProcess4"/>
    <dgm:cxn modelId="{00A62063-C655-477A-96C2-99B0C373F133}" type="presParOf" srcId="{43B37866-3911-405E-86EA-9C6D556F19E9}" destId="{1FFB85A4-C603-4FC6-8722-12D9B2EA4C33}" srcOrd="4" destOrd="0" presId="urn:microsoft.com/office/officeart/2005/8/layout/hProcess4"/>
    <dgm:cxn modelId="{0DEDA0C0-6E2D-4043-9C4D-4CF33D988B08}" type="presParOf" srcId="{4B1E1349-24B8-4272-9191-E60B3F65A1F6}" destId="{30527085-3D87-4CBE-93B2-03B2DAD7100A}" srcOrd="1" destOrd="0" presId="urn:microsoft.com/office/officeart/2005/8/layout/hProcess4"/>
    <dgm:cxn modelId="{5F105D75-2ECB-4635-9D13-648FC3156DC6}" type="presParOf" srcId="{4B1E1349-24B8-4272-9191-E60B3F65A1F6}" destId="{2DEC228A-81D5-443F-A821-EF226B63635A}" srcOrd="2" destOrd="0" presId="urn:microsoft.com/office/officeart/2005/8/layout/hProcess4"/>
    <dgm:cxn modelId="{4EF524A6-D19D-43F1-A365-A21E33EF9EFD}" type="presParOf" srcId="{2DEC228A-81D5-443F-A821-EF226B63635A}" destId="{1BBCC41E-B91F-43F6-ADF9-E1FAAB00D781}" srcOrd="0" destOrd="0" presId="urn:microsoft.com/office/officeart/2005/8/layout/hProcess4"/>
    <dgm:cxn modelId="{ECCAF675-869E-4238-9627-D3C63BDD179A}" type="presParOf" srcId="{2DEC228A-81D5-443F-A821-EF226B63635A}" destId="{313534C2-B9DE-4422-9AF8-A4ACFE88319E}" srcOrd="1" destOrd="0" presId="urn:microsoft.com/office/officeart/2005/8/layout/hProcess4"/>
    <dgm:cxn modelId="{DE101A30-CEAC-4987-8C78-3221F00F22B2}" type="presParOf" srcId="{2DEC228A-81D5-443F-A821-EF226B63635A}" destId="{4F6F3EEE-3868-49E5-AC7A-46BC38ADDDA5}" srcOrd="2" destOrd="0" presId="urn:microsoft.com/office/officeart/2005/8/layout/hProcess4"/>
    <dgm:cxn modelId="{C12DF899-877A-4C52-9A17-7F54D6BE73F1}" type="presParOf" srcId="{2DEC228A-81D5-443F-A821-EF226B63635A}" destId="{0484734E-9505-4FBC-8BFC-A41ADBD91995}" srcOrd="3" destOrd="0" presId="urn:microsoft.com/office/officeart/2005/8/layout/hProcess4"/>
    <dgm:cxn modelId="{DBED1892-F2D3-4E23-BA5D-661F3C489D86}" type="presParOf" srcId="{2DEC228A-81D5-443F-A821-EF226B63635A}" destId="{C108E86F-78BD-4B3A-A079-A2036522D148}" srcOrd="4" destOrd="0" presId="urn:microsoft.com/office/officeart/2005/8/layout/hProcess4"/>
    <dgm:cxn modelId="{A89874C3-5C66-43B5-A2CC-7132C662C657}" type="presParOf" srcId="{4B1E1349-24B8-4272-9191-E60B3F65A1F6}" destId="{C13D3779-1BC2-4DF9-92A6-6BB3D912E05A}" srcOrd="3" destOrd="0" presId="urn:microsoft.com/office/officeart/2005/8/layout/hProcess4"/>
    <dgm:cxn modelId="{D7B0CD98-682F-42D1-84D7-90572755413F}" type="presParOf" srcId="{4B1E1349-24B8-4272-9191-E60B3F65A1F6}" destId="{EAC3611F-7426-48CB-9514-F7DF84761157}" srcOrd="4" destOrd="0" presId="urn:microsoft.com/office/officeart/2005/8/layout/hProcess4"/>
    <dgm:cxn modelId="{265F845B-D429-4203-BEE0-2B1E45D0BB3D}" type="presParOf" srcId="{EAC3611F-7426-48CB-9514-F7DF84761157}" destId="{D08C0125-78A0-46D4-A66E-25925115673C}" srcOrd="0" destOrd="0" presId="urn:microsoft.com/office/officeart/2005/8/layout/hProcess4"/>
    <dgm:cxn modelId="{4DD008FA-CE48-411E-966A-B7BD095B0165}" type="presParOf" srcId="{EAC3611F-7426-48CB-9514-F7DF84761157}" destId="{40F08F71-6159-4950-80D1-4D4C4BD022E8}" srcOrd="1" destOrd="0" presId="urn:microsoft.com/office/officeart/2005/8/layout/hProcess4"/>
    <dgm:cxn modelId="{8339C957-623F-4B63-8195-02AB00C4CD5A}" type="presParOf" srcId="{EAC3611F-7426-48CB-9514-F7DF84761157}" destId="{244A13AB-0053-490E-A2BB-7D3210A21920}" srcOrd="2" destOrd="0" presId="urn:microsoft.com/office/officeart/2005/8/layout/hProcess4"/>
    <dgm:cxn modelId="{B36A1491-B583-4992-ADDE-35955D7BAD6C}" type="presParOf" srcId="{EAC3611F-7426-48CB-9514-F7DF84761157}" destId="{B12FAB19-84AF-4947-B57B-CF81B7A99F1E}" srcOrd="3" destOrd="0" presId="urn:microsoft.com/office/officeart/2005/8/layout/hProcess4"/>
    <dgm:cxn modelId="{A6005C4F-594E-4924-881A-9AAA62301D17}" type="presParOf" srcId="{EAC3611F-7426-48CB-9514-F7DF84761157}" destId="{EE7EAB0A-B8DB-44F0-8B49-BCF826E66E94}" srcOrd="4" destOrd="0" presId="urn:microsoft.com/office/officeart/2005/8/layout/hProcess4"/>
    <dgm:cxn modelId="{8DE06FB1-4FCD-4ED8-9789-83C1720A765D}" type="presParOf" srcId="{4B1E1349-24B8-4272-9191-E60B3F65A1F6}" destId="{9E516563-1B98-441C-93E7-628D32808A1A}" srcOrd="5" destOrd="0" presId="urn:microsoft.com/office/officeart/2005/8/layout/hProcess4"/>
    <dgm:cxn modelId="{FFE1065D-6401-4B7F-8F71-B2216D4EAE58}" type="presParOf" srcId="{4B1E1349-24B8-4272-9191-E60B3F65A1F6}" destId="{2605C9F2-6A3D-49BD-910D-E4AB877B8936}" srcOrd="6" destOrd="0" presId="urn:microsoft.com/office/officeart/2005/8/layout/hProcess4"/>
    <dgm:cxn modelId="{21F29624-2F4F-4FAB-A1D4-AAF866CE69C8}" type="presParOf" srcId="{2605C9F2-6A3D-49BD-910D-E4AB877B8936}" destId="{5774C778-C991-4B17-9CF5-91636B021924}" srcOrd="0" destOrd="0" presId="urn:microsoft.com/office/officeart/2005/8/layout/hProcess4"/>
    <dgm:cxn modelId="{7C29419B-8506-4EFA-9E18-752E6FF725D9}" type="presParOf" srcId="{2605C9F2-6A3D-49BD-910D-E4AB877B8936}" destId="{F8E3AAE9-E902-4885-A745-9B397B216D7B}" srcOrd="1" destOrd="0" presId="urn:microsoft.com/office/officeart/2005/8/layout/hProcess4"/>
    <dgm:cxn modelId="{E24F13EB-024C-4444-8C6E-82EC5C4BEA14}" type="presParOf" srcId="{2605C9F2-6A3D-49BD-910D-E4AB877B8936}" destId="{1AE6A9E8-A88F-487F-BEAA-0742D6C6CABB}" srcOrd="2" destOrd="0" presId="urn:microsoft.com/office/officeart/2005/8/layout/hProcess4"/>
    <dgm:cxn modelId="{1290E316-15D7-4811-B4BA-1CC289FF1246}" type="presParOf" srcId="{2605C9F2-6A3D-49BD-910D-E4AB877B8936}" destId="{0AD973AC-C43B-46ED-B318-6E6463F7A55C}" srcOrd="3" destOrd="0" presId="urn:microsoft.com/office/officeart/2005/8/layout/hProcess4"/>
    <dgm:cxn modelId="{410EF8A7-1DB0-409C-B269-D3D15B631A12}" type="presParOf" srcId="{2605C9F2-6A3D-49BD-910D-E4AB877B8936}" destId="{8ED64B6D-18D2-4D68-96C9-2396D4A575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170DB-0067-4598-8006-B76C976D16FA}">
      <dsp:nvSpPr>
        <dsp:cNvPr id="0" name=""/>
        <dsp:cNvSpPr/>
      </dsp:nvSpPr>
      <dsp:spPr>
        <a:xfrm>
          <a:off x="535846" y="585358"/>
          <a:ext cx="1363748" cy="1124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Repérer le participe passé</a:t>
          </a:r>
        </a:p>
      </dsp:txBody>
      <dsp:txXfrm>
        <a:off x="561731" y="611243"/>
        <a:ext cx="1311978" cy="832007"/>
      </dsp:txXfrm>
    </dsp:sp>
    <dsp:sp modelId="{30527085-3D87-4CBE-93B2-03B2DAD7100A}">
      <dsp:nvSpPr>
        <dsp:cNvPr id="0" name=""/>
        <dsp:cNvSpPr/>
      </dsp:nvSpPr>
      <dsp:spPr>
        <a:xfrm>
          <a:off x="1243651" y="642841"/>
          <a:ext cx="1814801" cy="1814801"/>
        </a:xfrm>
        <a:prstGeom prst="leftCircularArrow">
          <a:avLst>
            <a:gd name="adj1" fmla="val 4855"/>
            <a:gd name="adj2" fmla="val 622614"/>
            <a:gd name="adj3" fmla="val 2398125"/>
            <a:gd name="adj4" fmla="val 9024489"/>
            <a:gd name="adj5" fmla="val 566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B5FE4-5AD0-4144-9737-95ABB4FBCDA9}">
      <dsp:nvSpPr>
        <dsp:cNvPr id="0" name=""/>
        <dsp:cNvSpPr/>
      </dsp:nvSpPr>
      <dsp:spPr>
        <a:xfrm>
          <a:off x="838901" y="1469136"/>
          <a:ext cx="1212220" cy="48206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Étape 1</a:t>
          </a:r>
        </a:p>
      </dsp:txBody>
      <dsp:txXfrm>
        <a:off x="853020" y="1483255"/>
        <a:ext cx="1183982" cy="453822"/>
      </dsp:txXfrm>
    </dsp:sp>
    <dsp:sp modelId="{313534C2-B9DE-4422-9AF8-A4ACFE88319E}">
      <dsp:nvSpPr>
        <dsp:cNvPr id="0" name=""/>
        <dsp:cNvSpPr/>
      </dsp:nvSpPr>
      <dsp:spPr>
        <a:xfrm>
          <a:off x="2470698" y="585358"/>
          <a:ext cx="1363748" cy="1124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Vérifier s'il y a un auxiliaire</a:t>
          </a:r>
        </a:p>
      </dsp:txBody>
      <dsp:txXfrm>
        <a:off x="2496583" y="852274"/>
        <a:ext cx="1311978" cy="832007"/>
      </dsp:txXfrm>
    </dsp:sp>
    <dsp:sp modelId="{C13D3779-1BC2-4DF9-92A6-6BB3D912E05A}">
      <dsp:nvSpPr>
        <dsp:cNvPr id="0" name=""/>
        <dsp:cNvSpPr/>
      </dsp:nvSpPr>
      <dsp:spPr>
        <a:xfrm>
          <a:off x="3167139" y="-206220"/>
          <a:ext cx="1989058" cy="1989058"/>
        </a:xfrm>
        <a:prstGeom prst="circularArrow">
          <a:avLst>
            <a:gd name="adj1" fmla="val 4430"/>
            <a:gd name="adj2" fmla="val 562135"/>
            <a:gd name="adj3" fmla="val 19262354"/>
            <a:gd name="adj4" fmla="val 12575511"/>
            <a:gd name="adj5" fmla="val 5168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734E-9505-4FBC-8BFC-A41ADBD91995}">
      <dsp:nvSpPr>
        <dsp:cNvPr id="0" name=""/>
        <dsp:cNvSpPr/>
      </dsp:nvSpPr>
      <dsp:spPr>
        <a:xfrm>
          <a:off x="2773753" y="344328"/>
          <a:ext cx="1212220" cy="482060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Étape 2</a:t>
          </a:r>
        </a:p>
      </dsp:txBody>
      <dsp:txXfrm>
        <a:off x="2787872" y="358447"/>
        <a:ext cx="1183982" cy="453822"/>
      </dsp:txXfrm>
    </dsp:sp>
    <dsp:sp modelId="{40F08F71-6159-4950-80D1-4D4C4BD022E8}">
      <dsp:nvSpPr>
        <dsp:cNvPr id="0" name=""/>
        <dsp:cNvSpPr/>
      </dsp:nvSpPr>
      <dsp:spPr>
        <a:xfrm>
          <a:off x="4405550" y="585358"/>
          <a:ext cx="1363748" cy="1124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Tu peux poser la même question qu'un PPE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Qui est-ce qui?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Qu'est-ce qui?</a:t>
          </a:r>
        </a:p>
      </dsp:txBody>
      <dsp:txXfrm>
        <a:off x="4431435" y="611243"/>
        <a:ext cx="1311978" cy="832007"/>
      </dsp:txXfrm>
    </dsp:sp>
    <dsp:sp modelId="{9E516563-1B98-441C-93E7-628D32808A1A}">
      <dsp:nvSpPr>
        <dsp:cNvPr id="0" name=""/>
        <dsp:cNvSpPr/>
      </dsp:nvSpPr>
      <dsp:spPr>
        <a:xfrm>
          <a:off x="5108222" y="628089"/>
          <a:ext cx="1823999" cy="1823999"/>
        </a:xfrm>
        <a:prstGeom prst="leftCircularArrow">
          <a:avLst>
            <a:gd name="adj1" fmla="val 4831"/>
            <a:gd name="adj2" fmla="val 619098"/>
            <a:gd name="adj3" fmla="val 2356323"/>
            <a:gd name="adj4" fmla="val 8986204"/>
            <a:gd name="adj5" fmla="val 5636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FAB19-84AF-4947-B57B-CF81B7A99F1E}">
      <dsp:nvSpPr>
        <dsp:cNvPr id="0" name=""/>
        <dsp:cNvSpPr/>
      </dsp:nvSpPr>
      <dsp:spPr>
        <a:xfrm>
          <a:off x="4708605" y="1469136"/>
          <a:ext cx="1212220" cy="482060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Étape 3</a:t>
          </a:r>
        </a:p>
      </dsp:txBody>
      <dsp:txXfrm>
        <a:off x="4722724" y="1483255"/>
        <a:ext cx="1183982" cy="453822"/>
      </dsp:txXfrm>
    </dsp:sp>
    <dsp:sp modelId="{F8E3AAE9-E902-4885-A745-9B397B216D7B}">
      <dsp:nvSpPr>
        <dsp:cNvPr id="0" name=""/>
        <dsp:cNvSpPr/>
      </dsp:nvSpPr>
      <dsp:spPr>
        <a:xfrm>
          <a:off x="6348312" y="569544"/>
          <a:ext cx="1363748" cy="1124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Accorder avec le sujet</a:t>
          </a:r>
        </a:p>
      </dsp:txBody>
      <dsp:txXfrm>
        <a:off x="6374197" y="836459"/>
        <a:ext cx="1311978" cy="832007"/>
      </dsp:txXfrm>
    </dsp:sp>
    <dsp:sp modelId="{0AD973AC-C43B-46ED-B318-6E6463F7A55C}">
      <dsp:nvSpPr>
        <dsp:cNvPr id="0" name=""/>
        <dsp:cNvSpPr/>
      </dsp:nvSpPr>
      <dsp:spPr>
        <a:xfrm>
          <a:off x="6643458" y="344328"/>
          <a:ext cx="1212220" cy="48206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700" kern="1200"/>
            <a:t>Étape 4</a:t>
          </a:r>
        </a:p>
      </dsp:txBody>
      <dsp:txXfrm>
        <a:off x="6657577" y="358447"/>
        <a:ext cx="1183982" cy="453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2017-12-11T15:18:00Z</dcterms:created>
  <dcterms:modified xsi:type="dcterms:W3CDTF">2017-12-11T15:18:00Z</dcterms:modified>
</cp:coreProperties>
</file>